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04AF4" w14:textId="77777777" w:rsidR="00C96481" w:rsidRDefault="00C96481" w:rsidP="00C96481"/>
    <w:p w14:paraId="14FD05B0" w14:textId="77777777" w:rsidR="00C96481" w:rsidRDefault="00C96481" w:rsidP="00C96481"/>
    <w:p w14:paraId="46E22F09" w14:textId="77777777" w:rsidR="00C96481" w:rsidRDefault="00C96481" w:rsidP="00C96481"/>
    <w:p w14:paraId="3E40E6ED" w14:textId="77777777" w:rsidR="00C96481" w:rsidRDefault="00C96481" w:rsidP="00C96481"/>
    <w:p w14:paraId="0B7348F8" w14:textId="77777777" w:rsidR="00C96481" w:rsidRDefault="00C96481" w:rsidP="00C96481"/>
    <w:p w14:paraId="37882361" w14:textId="77777777" w:rsidR="00C96481" w:rsidRDefault="00C96481" w:rsidP="00C96481"/>
    <w:p w14:paraId="3E32BA25" w14:textId="77777777" w:rsidR="00C96481" w:rsidRDefault="00C96481" w:rsidP="00C96481"/>
    <w:p w14:paraId="391E6B85" w14:textId="77777777" w:rsidR="00C96481" w:rsidRDefault="00C96481" w:rsidP="00C96481"/>
    <w:p w14:paraId="778F2F90" w14:textId="77777777" w:rsidR="00C96481" w:rsidRDefault="00C96481" w:rsidP="00C96481"/>
    <w:p w14:paraId="3ADEF1B5" w14:textId="77777777" w:rsidR="00C96481" w:rsidRDefault="00C96481" w:rsidP="00C96481"/>
    <w:p w14:paraId="49679D2A" w14:textId="4ADA3C99" w:rsidR="00C96481" w:rsidRPr="00AC07F3" w:rsidRDefault="00C96481" w:rsidP="00AC07F3">
      <w:pPr>
        <w:jc w:val="center"/>
        <w:rPr>
          <w:b/>
          <w:bCs/>
          <w:sz w:val="40"/>
          <w:szCs w:val="40"/>
        </w:rPr>
      </w:pPr>
      <w:r w:rsidRPr="00AC07F3">
        <w:rPr>
          <w:b/>
          <w:bCs/>
          <w:sz w:val="40"/>
          <w:szCs w:val="40"/>
        </w:rPr>
        <w:t>AZ ÉRINTETT TERMÉSZETES SZEMÉLY JOGAIRÓL</w:t>
      </w:r>
    </w:p>
    <w:p w14:paraId="31C1741F" w14:textId="15EB7570" w:rsidR="00C96481" w:rsidRPr="00AC07F3" w:rsidRDefault="00C96481" w:rsidP="00AC07F3">
      <w:pPr>
        <w:jc w:val="center"/>
        <w:rPr>
          <w:b/>
          <w:bCs/>
          <w:sz w:val="40"/>
          <w:szCs w:val="40"/>
        </w:rPr>
      </w:pPr>
      <w:r w:rsidRPr="00AC07F3">
        <w:rPr>
          <w:b/>
          <w:bCs/>
          <w:sz w:val="40"/>
          <w:szCs w:val="40"/>
        </w:rPr>
        <w:t>SZEMÉLYES ADATAI KEZELÉSE VONATKOZÁSÁBAN</w:t>
      </w:r>
    </w:p>
    <w:p w14:paraId="05050483" w14:textId="2C8AB942" w:rsidR="00C96481" w:rsidRDefault="00C96481" w:rsidP="00C96481">
      <w:r>
        <w:br w:type="page"/>
      </w:r>
    </w:p>
    <w:p w14:paraId="5051618D" w14:textId="3A2FD021" w:rsidR="00D37BFF" w:rsidRDefault="00C96481">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r>
        <w:rPr>
          <w:sz w:val="44"/>
          <w:szCs w:val="44"/>
        </w:rPr>
        <w:lastRenderedPageBreak/>
        <w:fldChar w:fldCharType="begin"/>
      </w:r>
      <w:r>
        <w:rPr>
          <w:sz w:val="44"/>
          <w:szCs w:val="44"/>
        </w:rPr>
        <w:instrText xml:space="preserve"> TOC \o "1-3" \h \z \u </w:instrText>
      </w:r>
      <w:r>
        <w:rPr>
          <w:sz w:val="44"/>
          <w:szCs w:val="44"/>
        </w:rPr>
        <w:fldChar w:fldCharType="separate"/>
      </w:r>
      <w:hyperlink w:anchor="_Toc171978871" w:history="1">
        <w:r w:rsidR="00D37BFF" w:rsidRPr="00291281">
          <w:rPr>
            <w:rStyle w:val="Hiperhivatkozs"/>
            <w:noProof/>
          </w:rPr>
          <w:t>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Bevezető</w:t>
        </w:r>
        <w:r w:rsidR="00D37BFF">
          <w:rPr>
            <w:noProof/>
            <w:webHidden/>
          </w:rPr>
          <w:tab/>
        </w:r>
        <w:r w:rsidR="00D37BFF">
          <w:rPr>
            <w:noProof/>
            <w:webHidden/>
          </w:rPr>
          <w:fldChar w:fldCharType="begin"/>
        </w:r>
        <w:r w:rsidR="00D37BFF">
          <w:rPr>
            <w:noProof/>
            <w:webHidden/>
          </w:rPr>
          <w:instrText xml:space="preserve"> PAGEREF _Toc171978871 \h </w:instrText>
        </w:r>
        <w:r w:rsidR="00D37BFF">
          <w:rPr>
            <w:noProof/>
            <w:webHidden/>
          </w:rPr>
        </w:r>
        <w:r w:rsidR="00D37BFF">
          <w:rPr>
            <w:noProof/>
            <w:webHidden/>
          </w:rPr>
          <w:fldChar w:fldCharType="separate"/>
        </w:r>
        <w:r w:rsidR="00D37BFF">
          <w:rPr>
            <w:noProof/>
            <w:webHidden/>
          </w:rPr>
          <w:t>3</w:t>
        </w:r>
        <w:r w:rsidR="00D37BFF">
          <w:rPr>
            <w:noProof/>
            <w:webHidden/>
          </w:rPr>
          <w:fldChar w:fldCharType="end"/>
        </w:r>
      </w:hyperlink>
    </w:p>
    <w:p w14:paraId="5D184C37" w14:textId="596DB859"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72" w:history="1">
        <w:r w:rsidR="00D37BFF" w:rsidRPr="00291281">
          <w:rPr>
            <w:rStyle w:val="Hiperhivatkozs"/>
            <w:noProof/>
          </w:rPr>
          <w:t>II.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 tájékoztató hatálya</w:t>
        </w:r>
        <w:r w:rsidR="00D37BFF">
          <w:rPr>
            <w:noProof/>
            <w:webHidden/>
          </w:rPr>
          <w:tab/>
        </w:r>
        <w:r w:rsidR="00D37BFF">
          <w:rPr>
            <w:noProof/>
            <w:webHidden/>
          </w:rPr>
          <w:fldChar w:fldCharType="begin"/>
        </w:r>
        <w:r w:rsidR="00D37BFF">
          <w:rPr>
            <w:noProof/>
            <w:webHidden/>
          </w:rPr>
          <w:instrText xml:space="preserve"> PAGEREF _Toc171978872 \h </w:instrText>
        </w:r>
        <w:r w:rsidR="00D37BFF">
          <w:rPr>
            <w:noProof/>
            <w:webHidden/>
          </w:rPr>
        </w:r>
        <w:r w:rsidR="00D37BFF">
          <w:rPr>
            <w:noProof/>
            <w:webHidden/>
          </w:rPr>
          <w:fldChar w:fldCharType="separate"/>
        </w:r>
        <w:r w:rsidR="00D37BFF">
          <w:rPr>
            <w:noProof/>
            <w:webHidden/>
          </w:rPr>
          <w:t>3</w:t>
        </w:r>
        <w:r w:rsidR="00D37BFF">
          <w:rPr>
            <w:noProof/>
            <w:webHidden/>
          </w:rPr>
          <w:fldChar w:fldCharType="end"/>
        </w:r>
      </w:hyperlink>
    </w:p>
    <w:p w14:paraId="0830CCB3" w14:textId="2536748A"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73" w:history="1">
        <w:r w:rsidR="00D37BFF" w:rsidRPr="00291281">
          <w:rPr>
            <w:rStyle w:val="Hiperhivatkozs"/>
            <w:noProof/>
          </w:rPr>
          <w:t>1.</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Adatkezelő meghatározása</w:t>
        </w:r>
        <w:r w:rsidR="00D37BFF">
          <w:rPr>
            <w:noProof/>
            <w:webHidden/>
          </w:rPr>
          <w:tab/>
        </w:r>
        <w:r w:rsidR="00D37BFF">
          <w:rPr>
            <w:noProof/>
            <w:webHidden/>
          </w:rPr>
          <w:fldChar w:fldCharType="begin"/>
        </w:r>
        <w:r w:rsidR="00D37BFF">
          <w:rPr>
            <w:noProof/>
            <w:webHidden/>
          </w:rPr>
          <w:instrText xml:space="preserve"> PAGEREF _Toc171978873 \h </w:instrText>
        </w:r>
        <w:r w:rsidR="00D37BFF">
          <w:rPr>
            <w:noProof/>
            <w:webHidden/>
          </w:rPr>
        </w:r>
        <w:r w:rsidR="00D37BFF">
          <w:rPr>
            <w:noProof/>
            <w:webHidden/>
          </w:rPr>
          <w:fldChar w:fldCharType="separate"/>
        </w:r>
        <w:r w:rsidR="00D37BFF">
          <w:rPr>
            <w:noProof/>
            <w:webHidden/>
          </w:rPr>
          <w:t>3</w:t>
        </w:r>
        <w:r w:rsidR="00D37BFF">
          <w:rPr>
            <w:noProof/>
            <w:webHidden/>
          </w:rPr>
          <w:fldChar w:fldCharType="end"/>
        </w:r>
      </w:hyperlink>
    </w:p>
    <w:p w14:paraId="5329A606" w14:textId="1765C0DF"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74" w:history="1">
        <w:r w:rsidR="00D37BFF" w:rsidRPr="00291281">
          <w:rPr>
            <w:rStyle w:val="Hiperhivatkozs"/>
            <w:noProof/>
          </w:rPr>
          <w:t>2.</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Adatfeldolgozó meghatározása</w:t>
        </w:r>
        <w:r w:rsidR="00D37BFF">
          <w:rPr>
            <w:noProof/>
            <w:webHidden/>
          </w:rPr>
          <w:tab/>
        </w:r>
        <w:r w:rsidR="00D37BFF">
          <w:rPr>
            <w:noProof/>
            <w:webHidden/>
          </w:rPr>
          <w:fldChar w:fldCharType="begin"/>
        </w:r>
        <w:r w:rsidR="00D37BFF">
          <w:rPr>
            <w:noProof/>
            <w:webHidden/>
          </w:rPr>
          <w:instrText xml:space="preserve"> PAGEREF _Toc171978874 \h </w:instrText>
        </w:r>
        <w:r w:rsidR="00D37BFF">
          <w:rPr>
            <w:noProof/>
            <w:webHidden/>
          </w:rPr>
        </w:r>
        <w:r w:rsidR="00D37BFF">
          <w:rPr>
            <w:noProof/>
            <w:webHidden/>
          </w:rPr>
          <w:fldChar w:fldCharType="separate"/>
        </w:r>
        <w:r w:rsidR="00D37BFF">
          <w:rPr>
            <w:noProof/>
            <w:webHidden/>
          </w:rPr>
          <w:t>3</w:t>
        </w:r>
        <w:r w:rsidR="00D37BFF">
          <w:rPr>
            <w:noProof/>
            <w:webHidden/>
          </w:rPr>
          <w:fldChar w:fldCharType="end"/>
        </w:r>
      </w:hyperlink>
    </w:p>
    <w:p w14:paraId="7FD31A74" w14:textId="0A967B7C"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75" w:history="1">
        <w:r w:rsidR="00D37BFF" w:rsidRPr="00291281">
          <w:rPr>
            <w:rStyle w:val="Hiperhivatkozs"/>
            <w:noProof/>
          </w:rPr>
          <w:t>III.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adatkezelés céljának meghatározása</w:t>
        </w:r>
        <w:r w:rsidR="00D37BFF">
          <w:rPr>
            <w:noProof/>
            <w:webHidden/>
          </w:rPr>
          <w:tab/>
        </w:r>
        <w:r w:rsidR="00D37BFF">
          <w:rPr>
            <w:noProof/>
            <w:webHidden/>
          </w:rPr>
          <w:fldChar w:fldCharType="begin"/>
        </w:r>
        <w:r w:rsidR="00D37BFF">
          <w:rPr>
            <w:noProof/>
            <w:webHidden/>
          </w:rPr>
          <w:instrText xml:space="preserve"> PAGEREF _Toc171978875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60AAD205" w14:textId="6099F14F"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76" w:history="1">
        <w:r w:rsidR="00D37BFF" w:rsidRPr="00291281">
          <w:rPr>
            <w:rStyle w:val="Hiperhivatkozs"/>
            <w:noProof/>
          </w:rPr>
          <w:t>3.</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Adatkezelési műveletek</w:t>
        </w:r>
        <w:r w:rsidR="00D37BFF">
          <w:rPr>
            <w:noProof/>
            <w:webHidden/>
          </w:rPr>
          <w:tab/>
        </w:r>
        <w:r w:rsidR="00D37BFF">
          <w:rPr>
            <w:noProof/>
            <w:webHidden/>
          </w:rPr>
          <w:fldChar w:fldCharType="begin"/>
        </w:r>
        <w:r w:rsidR="00D37BFF">
          <w:rPr>
            <w:noProof/>
            <w:webHidden/>
          </w:rPr>
          <w:instrText xml:space="preserve"> PAGEREF _Toc171978876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1447E9A7" w14:textId="199F7246"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77" w:history="1">
        <w:r w:rsidR="00D37BFF" w:rsidRPr="00291281">
          <w:rPr>
            <w:rStyle w:val="Hiperhivatkozs"/>
            <w:noProof/>
          </w:rPr>
          <w:t>4.</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adatkezelésben részt vevők köre</w:t>
        </w:r>
        <w:r w:rsidR="00D37BFF">
          <w:rPr>
            <w:noProof/>
            <w:webHidden/>
          </w:rPr>
          <w:tab/>
        </w:r>
        <w:r w:rsidR="00D37BFF">
          <w:rPr>
            <w:noProof/>
            <w:webHidden/>
          </w:rPr>
          <w:fldChar w:fldCharType="begin"/>
        </w:r>
        <w:r w:rsidR="00D37BFF">
          <w:rPr>
            <w:noProof/>
            <w:webHidden/>
          </w:rPr>
          <w:instrText xml:space="preserve"> PAGEREF _Toc171978877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25DB6B5C" w14:textId="5DB99A39"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78" w:history="1">
        <w:r w:rsidR="00D37BFF" w:rsidRPr="00291281">
          <w:rPr>
            <w:rStyle w:val="Hiperhivatkozs"/>
            <w:noProof/>
          </w:rPr>
          <w:t>IV.</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egészségügyi ellátás során kezelt személyes adatok köre</w:t>
        </w:r>
        <w:r w:rsidR="00D37BFF">
          <w:rPr>
            <w:noProof/>
            <w:webHidden/>
          </w:rPr>
          <w:tab/>
        </w:r>
        <w:r w:rsidR="00D37BFF">
          <w:rPr>
            <w:noProof/>
            <w:webHidden/>
          </w:rPr>
          <w:fldChar w:fldCharType="begin"/>
        </w:r>
        <w:r w:rsidR="00D37BFF">
          <w:rPr>
            <w:noProof/>
            <w:webHidden/>
          </w:rPr>
          <w:instrText xml:space="preserve"> PAGEREF _Toc171978878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6DB26B08" w14:textId="0B55B1B2"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79" w:history="1">
        <w:r w:rsidR="00D37BFF" w:rsidRPr="00291281">
          <w:rPr>
            <w:rStyle w:val="Hiperhivatkozs"/>
            <w:noProof/>
          </w:rPr>
          <w:t>5.</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Adatkezelés időtartama</w:t>
        </w:r>
        <w:r w:rsidR="00D37BFF">
          <w:rPr>
            <w:noProof/>
            <w:webHidden/>
          </w:rPr>
          <w:tab/>
        </w:r>
        <w:r w:rsidR="00D37BFF">
          <w:rPr>
            <w:noProof/>
            <w:webHidden/>
          </w:rPr>
          <w:fldChar w:fldCharType="begin"/>
        </w:r>
        <w:r w:rsidR="00D37BFF">
          <w:rPr>
            <w:noProof/>
            <w:webHidden/>
          </w:rPr>
          <w:instrText xml:space="preserve"> PAGEREF _Toc171978879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70C0FE1A" w14:textId="1481558F"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0" w:history="1">
        <w:r w:rsidR="00D37BFF" w:rsidRPr="00291281">
          <w:rPr>
            <w:rStyle w:val="Hiperhivatkozs"/>
            <w:noProof/>
          </w:rPr>
          <w:t>6.</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Adatkezelés során felmerülő személyes adatok köre</w:t>
        </w:r>
        <w:r w:rsidR="00D37BFF">
          <w:rPr>
            <w:noProof/>
            <w:webHidden/>
          </w:rPr>
          <w:tab/>
        </w:r>
        <w:r w:rsidR="00D37BFF">
          <w:rPr>
            <w:noProof/>
            <w:webHidden/>
          </w:rPr>
          <w:fldChar w:fldCharType="begin"/>
        </w:r>
        <w:r w:rsidR="00D37BFF">
          <w:rPr>
            <w:noProof/>
            <w:webHidden/>
          </w:rPr>
          <w:instrText xml:space="preserve"> PAGEREF _Toc171978880 \h </w:instrText>
        </w:r>
        <w:r w:rsidR="00D37BFF">
          <w:rPr>
            <w:noProof/>
            <w:webHidden/>
          </w:rPr>
        </w:r>
        <w:r w:rsidR="00D37BFF">
          <w:rPr>
            <w:noProof/>
            <w:webHidden/>
          </w:rPr>
          <w:fldChar w:fldCharType="separate"/>
        </w:r>
        <w:r w:rsidR="00D37BFF">
          <w:rPr>
            <w:noProof/>
            <w:webHidden/>
          </w:rPr>
          <w:t>4</w:t>
        </w:r>
        <w:r w:rsidR="00D37BFF">
          <w:rPr>
            <w:noProof/>
            <w:webHidden/>
          </w:rPr>
          <w:fldChar w:fldCharType="end"/>
        </w:r>
      </w:hyperlink>
    </w:p>
    <w:p w14:paraId="36E11060" w14:textId="5F1A9173"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81" w:history="1">
        <w:r w:rsidR="00D37BFF" w:rsidRPr="00291281">
          <w:rPr>
            <w:rStyle w:val="Hiperhivatkozs"/>
            <w:noProof/>
          </w:rPr>
          <w:t>V.</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Adatkezelés jogalapja</w:t>
        </w:r>
        <w:r w:rsidR="00D37BFF">
          <w:rPr>
            <w:noProof/>
            <w:webHidden/>
          </w:rPr>
          <w:tab/>
        </w:r>
        <w:r w:rsidR="00D37BFF">
          <w:rPr>
            <w:noProof/>
            <w:webHidden/>
          </w:rPr>
          <w:fldChar w:fldCharType="begin"/>
        </w:r>
        <w:r w:rsidR="00D37BFF">
          <w:rPr>
            <w:noProof/>
            <w:webHidden/>
          </w:rPr>
          <w:instrText xml:space="preserve"> PAGEREF _Toc171978881 \h </w:instrText>
        </w:r>
        <w:r w:rsidR="00D37BFF">
          <w:rPr>
            <w:noProof/>
            <w:webHidden/>
          </w:rPr>
        </w:r>
        <w:r w:rsidR="00D37BFF">
          <w:rPr>
            <w:noProof/>
            <w:webHidden/>
          </w:rPr>
          <w:fldChar w:fldCharType="separate"/>
        </w:r>
        <w:r w:rsidR="00D37BFF">
          <w:rPr>
            <w:noProof/>
            <w:webHidden/>
          </w:rPr>
          <w:t>5</w:t>
        </w:r>
        <w:r w:rsidR="00D37BFF">
          <w:rPr>
            <w:noProof/>
            <w:webHidden/>
          </w:rPr>
          <w:fldChar w:fldCharType="end"/>
        </w:r>
      </w:hyperlink>
    </w:p>
    <w:p w14:paraId="733E0020" w14:textId="248387D2"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2" w:history="1">
        <w:r w:rsidR="00D37BFF" w:rsidRPr="00291281">
          <w:rPr>
            <w:rStyle w:val="Hiperhivatkozs"/>
            <w:noProof/>
          </w:rPr>
          <w:t>7.</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Jogi kötelezettség teljesítésén alapuló adatkezelés</w:t>
        </w:r>
        <w:r w:rsidR="00D37BFF">
          <w:rPr>
            <w:noProof/>
            <w:webHidden/>
          </w:rPr>
          <w:tab/>
        </w:r>
        <w:r w:rsidR="00D37BFF">
          <w:rPr>
            <w:noProof/>
            <w:webHidden/>
          </w:rPr>
          <w:fldChar w:fldCharType="begin"/>
        </w:r>
        <w:r w:rsidR="00D37BFF">
          <w:rPr>
            <w:noProof/>
            <w:webHidden/>
          </w:rPr>
          <w:instrText xml:space="preserve"> PAGEREF _Toc171978882 \h </w:instrText>
        </w:r>
        <w:r w:rsidR="00D37BFF">
          <w:rPr>
            <w:noProof/>
            <w:webHidden/>
          </w:rPr>
        </w:r>
        <w:r w:rsidR="00D37BFF">
          <w:rPr>
            <w:noProof/>
            <w:webHidden/>
          </w:rPr>
          <w:fldChar w:fldCharType="separate"/>
        </w:r>
        <w:r w:rsidR="00D37BFF">
          <w:rPr>
            <w:noProof/>
            <w:webHidden/>
          </w:rPr>
          <w:t>5</w:t>
        </w:r>
        <w:r w:rsidR="00D37BFF">
          <w:rPr>
            <w:noProof/>
            <w:webHidden/>
          </w:rPr>
          <w:fldChar w:fldCharType="end"/>
        </w:r>
      </w:hyperlink>
    </w:p>
    <w:p w14:paraId="2C97AFE1" w14:textId="6A146E19"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3" w:history="1">
        <w:r w:rsidR="00D37BFF" w:rsidRPr="00291281">
          <w:rPr>
            <w:rStyle w:val="Hiperhivatkozs"/>
            <w:noProof/>
          </w:rPr>
          <w:t>8.</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Adatkezelés az érintett hozzájárulása alapján</w:t>
        </w:r>
        <w:r w:rsidR="00D37BFF">
          <w:rPr>
            <w:noProof/>
            <w:webHidden/>
          </w:rPr>
          <w:tab/>
        </w:r>
        <w:r w:rsidR="00D37BFF">
          <w:rPr>
            <w:noProof/>
            <w:webHidden/>
          </w:rPr>
          <w:fldChar w:fldCharType="begin"/>
        </w:r>
        <w:r w:rsidR="00D37BFF">
          <w:rPr>
            <w:noProof/>
            <w:webHidden/>
          </w:rPr>
          <w:instrText xml:space="preserve"> PAGEREF _Toc171978883 \h </w:instrText>
        </w:r>
        <w:r w:rsidR="00D37BFF">
          <w:rPr>
            <w:noProof/>
            <w:webHidden/>
          </w:rPr>
        </w:r>
        <w:r w:rsidR="00D37BFF">
          <w:rPr>
            <w:noProof/>
            <w:webHidden/>
          </w:rPr>
          <w:fldChar w:fldCharType="separate"/>
        </w:r>
        <w:r w:rsidR="00D37BFF">
          <w:rPr>
            <w:noProof/>
            <w:webHidden/>
          </w:rPr>
          <w:t>5</w:t>
        </w:r>
        <w:r w:rsidR="00D37BFF">
          <w:rPr>
            <w:noProof/>
            <w:webHidden/>
          </w:rPr>
          <w:fldChar w:fldCharType="end"/>
        </w:r>
      </w:hyperlink>
    </w:p>
    <w:p w14:paraId="524325ED" w14:textId="7DA3FDC6"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4" w:history="1">
        <w:r w:rsidR="00D37BFF" w:rsidRPr="00291281">
          <w:rPr>
            <w:rStyle w:val="Hiperhivatkozs"/>
            <w:noProof/>
          </w:rPr>
          <w:t>9.</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Jogos érdek</w:t>
        </w:r>
        <w:r w:rsidR="00D37BFF">
          <w:rPr>
            <w:noProof/>
            <w:webHidden/>
          </w:rPr>
          <w:tab/>
        </w:r>
        <w:r w:rsidR="00D37BFF">
          <w:rPr>
            <w:noProof/>
            <w:webHidden/>
          </w:rPr>
          <w:fldChar w:fldCharType="begin"/>
        </w:r>
        <w:r w:rsidR="00D37BFF">
          <w:rPr>
            <w:noProof/>
            <w:webHidden/>
          </w:rPr>
          <w:instrText xml:space="preserve"> PAGEREF _Toc171978884 \h </w:instrText>
        </w:r>
        <w:r w:rsidR="00D37BFF">
          <w:rPr>
            <w:noProof/>
            <w:webHidden/>
          </w:rPr>
        </w:r>
        <w:r w:rsidR="00D37BFF">
          <w:rPr>
            <w:noProof/>
            <w:webHidden/>
          </w:rPr>
          <w:fldChar w:fldCharType="separate"/>
        </w:r>
        <w:r w:rsidR="00D37BFF">
          <w:rPr>
            <w:noProof/>
            <w:webHidden/>
          </w:rPr>
          <w:t>5</w:t>
        </w:r>
        <w:r w:rsidR="00D37BFF">
          <w:rPr>
            <w:noProof/>
            <w:webHidden/>
          </w:rPr>
          <w:fldChar w:fldCharType="end"/>
        </w:r>
      </w:hyperlink>
    </w:p>
    <w:p w14:paraId="7512D11B" w14:textId="32DA3D7B"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5" w:history="1">
        <w:r w:rsidR="00D37BFF" w:rsidRPr="00291281">
          <w:rPr>
            <w:rStyle w:val="Hiperhivatkozs"/>
            <w:noProof/>
          </w:rPr>
          <w:t>10.</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érintett jogainak elősegítése</w:t>
        </w:r>
        <w:r w:rsidR="00D37BFF">
          <w:rPr>
            <w:noProof/>
            <w:webHidden/>
          </w:rPr>
          <w:tab/>
        </w:r>
        <w:r w:rsidR="00D37BFF">
          <w:rPr>
            <w:noProof/>
            <w:webHidden/>
          </w:rPr>
          <w:fldChar w:fldCharType="begin"/>
        </w:r>
        <w:r w:rsidR="00D37BFF">
          <w:rPr>
            <w:noProof/>
            <w:webHidden/>
          </w:rPr>
          <w:instrText xml:space="preserve"> PAGEREF _Toc171978885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6DECFB1B" w14:textId="4EB952A4"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86" w:history="1">
        <w:r w:rsidR="00D37BFF" w:rsidRPr="00291281">
          <w:rPr>
            <w:rStyle w:val="Hiperhivatkozs"/>
            <w:noProof/>
          </w:rPr>
          <w:t>VI.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Kezelt személyes adatokat</w:t>
        </w:r>
        <w:r w:rsidR="00D37BFF">
          <w:rPr>
            <w:noProof/>
            <w:webHidden/>
          </w:rPr>
          <w:tab/>
        </w:r>
        <w:r w:rsidR="00D37BFF">
          <w:rPr>
            <w:noProof/>
            <w:webHidden/>
          </w:rPr>
          <w:fldChar w:fldCharType="begin"/>
        </w:r>
        <w:r w:rsidR="00D37BFF">
          <w:rPr>
            <w:noProof/>
            <w:webHidden/>
          </w:rPr>
          <w:instrText xml:space="preserve"> PAGEREF _Toc171978886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376A3637" w14:textId="2C000DAA" w:rsidR="00D37BFF" w:rsidRDefault="00E8383A">
      <w:pPr>
        <w:pStyle w:val="TJ1"/>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7" w:history="1">
        <w:r w:rsidR="00D37BFF" w:rsidRPr="00291281">
          <w:rPr>
            <w:rStyle w:val="Hiperhivatkozs"/>
            <w:noProof/>
          </w:rPr>
          <w:t>VII.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Az adatokhoz való hozzáférés szabályai</w:t>
        </w:r>
        <w:r w:rsidR="00D37BFF">
          <w:rPr>
            <w:noProof/>
            <w:webHidden/>
          </w:rPr>
          <w:tab/>
        </w:r>
        <w:r w:rsidR="00D37BFF">
          <w:rPr>
            <w:noProof/>
            <w:webHidden/>
          </w:rPr>
          <w:fldChar w:fldCharType="begin"/>
        </w:r>
        <w:r w:rsidR="00D37BFF">
          <w:rPr>
            <w:noProof/>
            <w:webHidden/>
          </w:rPr>
          <w:instrText xml:space="preserve"> PAGEREF _Toc171978887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00AEBC1E" w14:textId="4D46EAC4"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8" w:history="1">
        <w:r w:rsidR="00D37BFF" w:rsidRPr="00291281">
          <w:rPr>
            <w:rStyle w:val="Hiperhivatkozs"/>
            <w:noProof/>
          </w:rPr>
          <w:t>11.</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Szükségességi és arányossági indoklás</w:t>
        </w:r>
        <w:r w:rsidR="00D37BFF">
          <w:rPr>
            <w:noProof/>
            <w:webHidden/>
          </w:rPr>
          <w:tab/>
        </w:r>
        <w:r w:rsidR="00D37BFF">
          <w:rPr>
            <w:noProof/>
            <w:webHidden/>
          </w:rPr>
          <w:fldChar w:fldCharType="begin"/>
        </w:r>
        <w:r w:rsidR="00D37BFF">
          <w:rPr>
            <w:noProof/>
            <w:webHidden/>
          </w:rPr>
          <w:instrText xml:space="preserve"> PAGEREF _Toc171978888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4A738019" w14:textId="33E8D445"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89" w:history="1">
        <w:r w:rsidR="00D37BFF" w:rsidRPr="00291281">
          <w:rPr>
            <w:rStyle w:val="Hiperhivatkozs"/>
            <w:noProof/>
          </w:rPr>
          <w:t>12.</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Adattovábbítás</w:t>
        </w:r>
        <w:r w:rsidR="00D37BFF">
          <w:rPr>
            <w:noProof/>
            <w:webHidden/>
          </w:rPr>
          <w:tab/>
        </w:r>
        <w:r w:rsidR="00D37BFF">
          <w:rPr>
            <w:noProof/>
            <w:webHidden/>
          </w:rPr>
          <w:fldChar w:fldCharType="begin"/>
        </w:r>
        <w:r w:rsidR="00D37BFF">
          <w:rPr>
            <w:noProof/>
            <w:webHidden/>
          </w:rPr>
          <w:instrText xml:space="preserve"> PAGEREF _Toc171978889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4C061793" w14:textId="182BB1B9" w:rsidR="00D37BFF" w:rsidRDefault="00E8383A">
      <w:pPr>
        <w:pStyle w:val="TJ1"/>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90" w:history="1">
        <w:r w:rsidR="00D37BFF" w:rsidRPr="00291281">
          <w:rPr>
            <w:rStyle w:val="Hiperhivatkozs"/>
            <w:noProof/>
          </w:rPr>
          <w:t>VIII.</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Látogatói adatkezelés a társaság honlapján</w:t>
        </w:r>
        <w:r w:rsidR="00D37BFF">
          <w:rPr>
            <w:noProof/>
            <w:webHidden/>
          </w:rPr>
          <w:tab/>
        </w:r>
        <w:r w:rsidR="00D37BFF">
          <w:rPr>
            <w:noProof/>
            <w:webHidden/>
          </w:rPr>
          <w:fldChar w:fldCharType="begin"/>
        </w:r>
        <w:r w:rsidR="00D37BFF">
          <w:rPr>
            <w:noProof/>
            <w:webHidden/>
          </w:rPr>
          <w:instrText xml:space="preserve"> PAGEREF _Toc171978890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20C33533" w14:textId="71FB2AC2"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91" w:history="1">
        <w:r w:rsidR="00D37BFF" w:rsidRPr="00291281">
          <w:rPr>
            <w:rStyle w:val="Hiperhivatkozs"/>
            <w:noProof/>
          </w:rPr>
          <w:t>13.</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Általános tájékoztatás a sütikről</w:t>
        </w:r>
        <w:r w:rsidR="00D37BFF">
          <w:rPr>
            <w:noProof/>
            <w:webHidden/>
          </w:rPr>
          <w:tab/>
        </w:r>
        <w:r w:rsidR="00D37BFF">
          <w:rPr>
            <w:noProof/>
            <w:webHidden/>
          </w:rPr>
          <w:fldChar w:fldCharType="begin"/>
        </w:r>
        <w:r w:rsidR="00D37BFF">
          <w:rPr>
            <w:noProof/>
            <w:webHidden/>
          </w:rPr>
          <w:instrText xml:space="preserve"> PAGEREF _Toc171978891 \h </w:instrText>
        </w:r>
        <w:r w:rsidR="00D37BFF">
          <w:rPr>
            <w:noProof/>
            <w:webHidden/>
          </w:rPr>
        </w:r>
        <w:r w:rsidR="00D37BFF">
          <w:rPr>
            <w:noProof/>
            <w:webHidden/>
          </w:rPr>
          <w:fldChar w:fldCharType="separate"/>
        </w:r>
        <w:r w:rsidR="00D37BFF">
          <w:rPr>
            <w:noProof/>
            <w:webHidden/>
          </w:rPr>
          <w:t>6</w:t>
        </w:r>
        <w:r w:rsidR="00D37BFF">
          <w:rPr>
            <w:noProof/>
            <w:webHidden/>
          </w:rPr>
          <w:fldChar w:fldCharType="end"/>
        </w:r>
      </w:hyperlink>
    </w:p>
    <w:p w14:paraId="7BDCB459" w14:textId="5F9B64C7" w:rsidR="00D37BFF" w:rsidRDefault="00E8383A">
      <w:pPr>
        <w:pStyle w:val="TJ2"/>
        <w:tabs>
          <w:tab w:val="left" w:pos="720"/>
          <w:tab w:val="right" w:leader="dot" w:pos="9056"/>
        </w:tabs>
        <w:rPr>
          <w:rFonts w:asciiTheme="minorHAnsi" w:eastAsiaTheme="minorEastAsia" w:hAnsiTheme="minorHAnsi" w:cstheme="minorBidi"/>
          <w:noProof/>
          <w:kern w:val="2"/>
          <w:sz w:val="24"/>
          <w:szCs w:val="24"/>
          <w14:ligatures w14:val="standardContextual"/>
        </w:rPr>
      </w:pPr>
      <w:hyperlink w:anchor="_Toc171978892" w:history="1">
        <w:r w:rsidR="00D37BFF" w:rsidRPr="00291281">
          <w:rPr>
            <w:rStyle w:val="Hiperhivatkozs"/>
            <w:noProof/>
          </w:rPr>
          <w:t>14.</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Tájékoztatás a honlapon alkalmazott sütikről, illetve a látogatás során létrejövő adatokról</w:t>
        </w:r>
        <w:r w:rsidR="00D37BFF">
          <w:rPr>
            <w:noProof/>
            <w:webHidden/>
          </w:rPr>
          <w:tab/>
        </w:r>
        <w:r w:rsidR="00D37BFF">
          <w:rPr>
            <w:noProof/>
            <w:webHidden/>
          </w:rPr>
          <w:fldChar w:fldCharType="begin"/>
        </w:r>
        <w:r w:rsidR="00D37BFF">
          <w:rPr>
            <w:noProof/>
            <w:webHidden/>
          </w:rPr>
          <w:instrText xml:space="preserve"> PAGEREF _Toc171978892 \h </w:instrText>
        </w:r>
        <w:r w:rsidR="00D37BFF">
          <w:rPr>
            <w:noProof/>
            <w:webHidden/>
          </w:rPr>
        </w:r>
        <w:r w:rsidR="00D37BFF">
          <w:rPr>
            <w:noProof/>
            <w:webHidden/>
          </w:rPr>
          <w:fldChar w:fldCharType="separate"/>
        </w:r>
        <w:r w:rsidR="00D37BFF">
          <w:rPr>
            <w:noProof/>
            <w:webHidden/>
          </w:rPr>
          <w:t>7</w:t>
        </w:r>
        <w:r w:rsidR="00D37BFF">
          <w:rPr>
            <w:noProof/>
            <w:webHidden/>
          </w:rPr>
          <w:fldChar w:fldCharType="end"/>
        </w:r>
      </w:hyperlink>
    </w:p>
    <w:p w14:paraId="5CFFBDD4" w14:textId="11DC7706" w:rsidR="00D37BFF" w:rsidRDefault="00E8383A">
      <w:pPr>
        <w:pStyle w:val="TJ1"/>
        <w:tabs>
          <w:tab w:val="left" w:pos="480"/>
          <w:tab w:val="right" w:leader="dot" w:pos="9056"/>
        </w:tabs>
        <w:rPr>
          <w:rFonts w:asciiTheme="minorHAnsi" w:eastAsiaTheme="minorEastAsia" w:hAnsiTheme="minorHAnsi" w:cstheme="minorBidi"/>
          <w:noProof/>
          <w:kern w:val="2"/>
          <w:sz w:val="24"/>
          <w:szCs w:val="24"/>
          <w14:ligatures w14:val="standardContextual"/>
        </w:rPr>
      </w:pPr>
      <w:hyperlink w:anchor="_Toc171978893" w:history="1">
        <w:r w:rsidR="00D37BFF" w:rsidRPr="00291281">
          <w:rPr>
            <w:rStyle w:val="Hiperhivatkozs"/>
            <w:noProof/>
          </w:rPr>
          <w:t>IX.</w:t>
        </w:r>
        <w:r w:rsidR="00D37BFF">
          <w:rPr>
            <w:rFonts w:asciiTheme="minorHAnsi" w:eastAsiaTheme="minorEastAsia" w:hAnsiTheme="minorHAnsi" w:cstheme="minorBidi"/>
            <w:noProof/>
            <w:kern w:val="2"/>
            <w:sz w:val="24"/>
            <w:szCs w:val="24"/>
            <w14:ligatures w14:val="standardContextual"/>
          </w:rPr>
          <w:tab/>
        </w:r>
        <w:r w:rsidR="00D37BFF" w:rsidRPr="00291281">
          <w:rPr>
            <w:rStyle w:val="Hiperhivatkozs"/>
            <w:noProof/>
          </w:rPr>
          <w:t>Tájékoztatás az érintett személy jogairól</w:t>
        </w:r>
        <w:r w:rsidR="00D37BFF">
          <w:rPr>
            <w:noProof/>
            <w:webHidden/>
          </w:rPr>
          <w:tab/>
        </w:r>
        <w:r w:rsidR="00D37BFF">
          <w:rPr>
            <w:noProof/>
            <w:webHidden/>
          </w:rPr>
          <w:fldChar w:fldCharType="begin"/>
        </w:r>
        <w:r w:rsidR="00D37BFF">
          <w:rPr>
            <w:noProof/>
            <w:webHidden/>
          </w:rPr>
          <w:instrText xml:space="preserve"> PAGEREF _Toc171978893 \h </w:instrText>
        </w:r>
        <w:r w:rsidR="00D37BFF">
          <w:rPr>
            <w:noProof/>
            <w:webHidden/>
          </w:rPr>
        </w:r>
        <w:r w:rsidR="00D37BFF">
          <w:rPr>
            <w:noProof/>
            <w:webHidden/>
          </w:rPr>
          <w:fldChar w:fldCharType="separate"/>
        </w:r>
        <w:r w:rsidR="00D37BFF">
          <w:rPr>
            <w:noProof/>
            <w:webHidden/>
          </w:rPr>
          <w:t>7</w:t>
        </w:r>
        <w:r w:rsidR="00D37BFF">
          <w:rPr>
            <w:noProof/>
            <w:webHidden/>
          </w:rPr>
          <w:fldChar w:fldCharType="end"/>
        </w:r>
      </w:hyperlink>
    </w:p>
    <w:p w14:paraId="60F1DE22" w14:textId="5A2265D3" w:rsidR="00C96481" w:rsidRDefault="00C96481" w:rsidP="00C96481">
      <w:r>
        <w:fldChar w:fldCharType="end"/>
      </w:r>
    </w:p>
    <w:p w14:paraId="63780B48" w14:textId="77777777" w:rsidR="00C96481" w:rsidRDefault="00C96481" w:rsidP="00C96481">
      <w:r>
        <w:br w:type="page"/>
      </w:r>
    </w:p>
    <w:p w14:paraId="26B26305" w14:textId="77777777" w:rsidR="00C96481" w:rsidRPr="00C96481" w:rsidRDefault="00C96481" w:rsidP="00C96481"/>
    <w:p w14:paraId="66100B33" w14:textId="2C762FFA" w:rsidR="00C96481" w:rsidRPr="00C96481" w:rsidRDefault="00C96481" w:rsidP="00C96481">
      <w:pPr>
        <w:pStyle w:val="Cmsor1"/>
      </w:pPr>
      <w:bookmarkStart w:id="0" w:name="_Toc171978871"/>
      <w:r w:rsidRPr="00C96481">
        <w:t>Bevezető</w:t>
      </w:r>
      <w:bookmarkEnd w:id="0"/>
    </w:p>
    <w:p w14:paraId="108A980B" w14:textId="77777777" w:rsidR="00C96481" w:rsidRPr="00C96481" w:rsidRDefault="00C96481" w:rsidP="00C96481">
      <w:r w:rsidRPr="00C96481">
        <w:t>A természetes személyeknek a személyes adatok kezelése tekintetében történő védelméről és az ilyen adatok szabad áramlásáról, valamint a 95/46/EK rendelet hatályon kívül helyezéséről szóló AZ EURÓPAI PARLAMENT ÉS A TANÁCS (EU) 2016/679 RENDELETE (a továbbiakban: GDPR) előírja, hogy az Adatkezelő megfelelő intézkedéseket hoz annak érdekében, hogy az érintett részére a személyes adatok kezelésére vonatkozó, minden egyes tájékoztatást tömör, átlátható, érthető és könnyen hozzáférhető formában, világosan és közérthetően megfogalmazva nyújtsa, továbbá hogy az Adatkezelő elősegíti az érintett jogainak a gyakorlását.</w:t>
      </w:r>
    </w:p>
    <w:p w14:paraId="2FF7A2C8" w14:textId="77777777" w:rsidR="00C96481" w:rsidRPr="00C96481" w:rsidRDefault="00C96481" w:rsidP="00C96481">
      <w:r w:rsidRPr="00C96481">
        <w:t>Az érintett előzetes tájékoztatási kötelezettségét az információs önrendelkezési jogról és az információszabadságról 2011. évi CXII. törvény is előírja. Az alábbiakban olvasható tájékoztatással e jogszabályi kötelezettségünknek teszünk eleget.</w:t>
      </w:r>
    </w:p>
    <w:p w14:paraId="4A2CA2C1" w14:textId="3D18E496" w:rsidR="00C96481" w:rsidRPr="00C96481" w:rsidRDefault="00C96481" w:rsidP="00C96481">
      <w:pPr>
        <w:pStyle w:val="Cmsor1"/>
      </w:pPr>
      <w:bookmarkStart w:id="1" w:name="_Toc171978872"/>
      <w:r w:rsidRPr="00C96481">
        <w:t>A tájékoztató hatálya</w:t>
      </w:r>
      <w:bookmarkEnd w:id="1"/>
    </w:p>
    <w:p w14:paraId="2D6CA69F" w14:textId="0581F110" w:rsidR="00C96481" w:rsidRPr="00C96481" w:rsidRDefault="00C96481" w:rsidP="00C96481">
      <w:r w:rsidRPr="00C96481">
        <w:t xml:space="preserve">A tájékoztató hatálya az </w:t>
      </w:r>
      <w:fldSimple w:instr=" DOCPROPERTY company \* MERGEFORMAT ">
        <w:r w:rsidR="00D37BFF">
          <w:t>Sümegi Járóbeteg-Szakellátó Gyógyintézet</w:t>
        </w:r>
      </w:fldSimple>
      <w:r>
        <w:t xml:space="preserve"> </w:t>
      </w:r>
      <w:r w:rsidRPr="00C96481">
        <w:t>által az egészségügyi szolgáltatás nyújtásával összefüggő valamennyi adatkezelésre, az abban közreműködő szervezeti egységekre és azok munkavállalóira, továbbá ezen tájékoztatóban meghatározott szervezeti egységekre és a munkavállalókra terjed ki. Jelen tájékoztató előírásai nem állnak ellentétben a hatályos adatvédelmi jogszabályokkal.</w:t>
      </w:r>
    </w:p>
    <w:p w14:paraId="3C40F9CE" w14:textId="26FDD908" w:rsidR="00C96481" w:rsidRPr="00C96481" w:rsidRDefault="00C96481" w:rsidP="0044019D">
      <w:pPr>
        <w:pStyle w:val="Cmsor2"/>
      </w:pPr>
      <w:bookmarkStart w:id="2" w:name="_Toc171978873"/>
      <w:r w:rsidRPr="00C96481">
        <w:t>Az Adatkezelő meghatározása</w:t>
      </w:r>
      <w:bookmarkEnd w:id="2"/>
    </w:p>
    <w:p w14:paraId="23BC17B9" w14:textId="3DBBDC60" w:rsidR="00C96481" w:rsidRPr="00C96481" w:rsidRDefault="00C96481" w:rsidP="00C96481">
      <w:r w:rsidRPr="00C96481">
        <w:t xml:space="preserve">Adatkezelő a </w:t>
      </w:r>
      <w:fldSimple w:instr=" DOCPROPERTY company \* MERGEFORMAT ">
        <w:r w:rsidR="00D37BFF">
          <w:t>Sümegi Járóbeteg-Szakellátó Gyógyintézet</w:t>
        </w:r>
      </w:fldSimple>
      <w:r w:rsidR="0044019D">
        <w:t xml:space="preserve"> </w:t>
      </w:r>
      <w:r w:rsidRPr="00C96481">
        <w:t>illetve a jelen adatkezelési tájékoztatóban rögzített feladatok teljesítéséért illetékes munkavállalói és adatfeldolgozói. Az adatkezelés helye ezen munkavállalók és adatfeldolgozók munkavégzési helye.</w:t>
      </w:r>
    </w:p>
    <w:p w14:paraId="01E6DD6B" w14:textId="737BCF29" w:rsidR="00C96481" w:rsidRDefault="00C96481" w:rsidP="00C96481">
      <w:r w:rsidRPr="00C96481">
        <w:t>E tájékoztatás kiadója, egyben az Adatkezelő:</w:t>
      </w:r>
    </w:p>
    <w:tbl>
      <w:tblPr>
        <w:tblW w:w="0" w:type="auto"/>
        <w:tblLook w:val="01E0" w:firstRow="1" w:lastRow="1" w:firstColumn="1" w:lastColumn="1" w:noHBand="0" w:noVBand="0"/>
      </w:tblPr>
      <w:tblGrid>
        <w:gridCol w:w="3119"/>
        <w:gridCol w:w="5919"/>
      </w:tblGrid>
      <w:tr w:rsidR="0044019D" w:rsidRPr="003051F9" w14:paraId="60588B3F" w14:textId="77777777" w:rsidTr="0012473A">
        <w:trPr>
          <w:trHeight w:val="737"/>
        </w:trPr>
        <w:tc>
          <w:tcPr>
            <w:tcW w:w="3119" w:type="dxa"/>
            <w:tcBorders>
              <w:top w:val="nil"/>
              <w:left w:val="nil"/>
              <w:bottom w:val="single" w:sz="18" w:space="0" w:color="FFFFFF"/>
              <w:right w:val="single" w:sz="18" w:space="0" w:color="FFFFFF"/>
            </w:tcBorders>
            <w:shd w:val="pct20" w:color="000000" w:fill="FFFFFF"/>
            <w:vAlign w:val="center"/>
          </w:tcPr>
          <w:p w14:paraId="6A5D3028" w14:textId="77777777" w:rsidR="0044019D" w:rsidRPr="003051F9" w:rsidRDefault="0044019D" w:rsidP="0012473A">
            <w:r>
              <w:t xml:space="preserve">CÉGNÉV </w:t>
            </w:r>
          </w:p>
        </w:tc>
        <w:tc>
          <w:tcPr>
            <w:tcW w:w="5919" w:type="dxa"/>
            <w:tcBorders>
              <w:top w:val="nil"/>
              <w:left w:val="single" w:sz="18" w:space="0" w:color="FFFFFF"/>
              <w:bottom w:val="single" w:sz="18" w:space="0" w:color="FFFFFF"/>
              <w:right w:val="nil"/>
            </w:tcBorders>
            <w:shd w:val="pct20" w:color="000000" w:fill="FFFFFF"/>
            <w:vAlign w:val="center"/>
          </w:tcPr>
          <w:p w14:paraId="140D6140" w14:textId="1CE440FF" w:rsidR="0044019D" w:rsidRPr="003051F9" w:rsidRDefault="008B5BEE" w:rsidP="0012473A">
            <w:fldSimple w:instr=" DOCPROPERTY  Company  \* MERGEFORMAT \* MERGEFORMAT \* MERGEFORMAT ">
              <w:r w:rsidR="00D37BFF">
                <w:t>Sümegi Járóbeteg-</w:t>
              </w:r>
              <w:r w:rsidR="00E8383A">
                <w:t>s</w:t>
              </w:r>
              <w:r w:rsidR="00D37BFF">
                <w:t>zakellátó Gyógyintézet</w:t>
              </w:r>
            </w:fldSimple>
            <w:r w:rsidR="0044019D">
              <w:t xml:space="preserve"> </w:t>
            </w:r>
          </w:p>
        </w:tc>
      </w:tr>
      <w:tr w:rsidR="0044019D" w:rsidRPr="003051F9" w14:paraId="1341EBC4" w14:textId="77777777" w:rsidTr="0012473A">
        <w:trPr>
          <w:trHeight w:val="737"/>
        </w:trPr>
        <w:tc>
          <w:tcPr>
            <w:tcW w:w="3119" w:type="dxa"/>
            <w:tcBorders>
              <w:top w:val="single" w:sz="18" w:space="0" w:color="FFFFFF"/>
              <w:left w:val="nil"/>
              <w:bottom w:val="single" w:sz="18" w:space="0" w:color="FFFFFF"/>
              <w:right w:val="single" w:sz="18" w:space="0" w:color="FFFFFF"/>
            </w:tcBorders>
            <w:shd w:val="pct5" w:color="000000" w:fill="FFFFFF"/>
            <w:vAlign w:val="center"/>
          </w:tcPr>
          <w:p w14:paraId="3FE2D62A" w14:textId="77777777" w:rsidR="0044019D" w:rsidRPr="003051F9" w:rsidRDefault="0044019D" w:rsidP="0012473A">
            <w:r>
              <w:t>SZÉKHELY</w:t>
            </w:r>
            <w:r w:rsidRPr="003051F9">
              <w:t>:</w:t>
            </w:r>
          </w:p>
        </w:tc>
        <w:tc>
          <w:tcPr>
            <w:tcW w:w="5919" w:type="dxa"/>
            <w:tcBorders>
              <w:top w:val="single" w:sz="18" w:space="0" w:color="FFFFFF"/>
              <w:left w:val="single" w:sz="18" w:space="0" w:color="FFFFFF"/>
              <w:bottom w:val="single" w:sz="18" w:space="0" w:color="FFFFFF"/>
              <w:right w:val="nil"/>
            </w:tcBorders>
            <w:shd w:val="pct5" w:color="000000" w:fill="FFFFFF"/>
            <w:vAlign w:val="center"/>
          </w:tcPr>
          <w:p w14:paraId="7C3EE0C5" w14:textId="13BE5C99" w:rsidR="0044019D" w:rsidRPr="003051F9" w:rsidRDefault="0044019D" w:rsidP="0012473A">
            <w:fldSimple w:instr=" TITLE  \* MERGEFORMAT ">
              <w:r w:rsidR="00D37BFF">
                <w:t>H-8330 Sümeg, Kompanik Zsófia utca 6.</w:t>
              </w:r>
            </w:fldSimple>
          </w:p>
        </w:tc>
      </w:tr>
      <w:tr w:rsidR="0044019D" w:rsidRPr="003051F9" w14:paraId="45771A8F" w14:textId="77777777" w:rsidTr="0012473A">
        <w:trPr>
          <w:trHeight w:val="737"/>
        </w:trPr>
        <w:tc>
          <w:tcPr>
            <w:tcW w:w="3119" w:type="dxa"/>
            <w:tcBorders>
              <w:top w:val="single" w:sz="18" w:space="0" w:color="FFFFFF"/>
              <w:left w:val="nil"/>
              <w:bottom w:val="single" w:sz="18" w:space="0" w:color="FFFFFF"/>
              <w:right w:val="single" w:sz="18" w:space="0" w:color="FFFFFF"/>
            </w:tcBorders>
            <w:shd w:val="pct20" w:color="000000" w:fill="FFFFFF"/>
            <w:vAlign w:val="center"/>
          </w:tcPr>
          <w:p w14:paraId="62FE7DF7" w14:textId="77777777" w:rsidR="0044019D" w:rsidRPr="003051F9" w:rsidRDefault="0044019D" w:rsidP="0012473A">
            <w:r w:rsidRPr="003051F9">
              <w:t>ADÓSZÁM:</w:t>
            </w:r>
          </w:p>
        </w:tc>
        <w:tc>
          <w:tcPr>
            <w:tcW w:w="5919" w:type="dxa"/>
            <w:tcBorders>
              <w:top w:val="single" w:sz="18" w:space="0" w:color="FFFFFF"/>
              <w:left w:val="single" w:sz="18" w:space="0" w:color="FFFFFF"/>
              <w:bottom w:val="single" w:sz="18" w:space="0" w:color="FFFFFF"/>
              <w:right w:val="nil"/>
            </w:tcBorders>
            <w:shd w:val="pct20" w:color="000000" w:fill="FFFFFF"/>
            <w:vAlign w:val="center"/>
          </w:tcPr>
          <w:p w14:paraId="58335CAC" w14:textId="6E969223" w:rsidR="0044019D" w:rsidRPr="003051F9" w:rsidRDefault="008B5BEE" w:rsidP="0012473A">
            <w:fldSimple w:instr=" KEYWORDS  \* MERGEFORMAT ">
              <w:r w:rsidR="00D37BFF">
                <w:t>15849928-1-19</w:t>
              </w:r>
            </w:fldSimple>
          </w:p>
        </w:tc>
      </w:tr>
      <w:tr w:rsidR="0044019D" w:rsidRPr="003051F9" w14:paraId="322DD7BF" w14:textId="77777777" w:rsidTr="0012473A">
        <w:trPr>
          <w:trHeight w:val="737"/>
        </w:trPr>
        <w:tc>
          <w:tcPr>
            <w:tcW w:w="3119" w:type="dxa"/>
            <w:tcBorders>
              <w:top w:val="single" w:sz="18" w:space="0" w:color="FFFFFF"/>
              <w:left w:val="nil"/>
              <w:bottom w:val="single" w:sz="18" w:space="0" w:color="FFFFFF"/>
              <w:right w:val="single" w:sz="18" w:space="0" w:color="FFFFFF"/>
            </w:tcBorders>
            <w:shd w:val="pct5" w:color="000000" w:fill="FFFFFF"/>
            <w:vAlign w:val="center"/>
          </w:tcPr>
          <w:p w14:paraId="0542C542" w14:textId="45BF143B" w:rsidR="0044019D" w:rsidRPr="003051F9" w:rsidRDefault="0063431E" w:rsidP="0012473A">
            <w:r w:rsidRPr="0063431E">
              <w:t>TÖRZSKÖNYVI AZONOSÍTÓ SZÁM:</w:t>
            </w:r>
          </w:p>
        </w:tc>
        <w:tc>
          <w:tcPr>
            <w:tcW w:w="5919" w:type="dxa"/>
            <w:tcBorders>
              <w:top w:val="single" w:sz="18" w:space="0" w:color="FFFFFF"/>
              <w:left w:val="single" w:sz="18" w:space="0" w:color="FFFFFF"/>
              <w:bottom w:val="single" w:sz="18" w:space="0" w:color="FFFFFF"/>
              <w:right w:val="nil"/>
            </w:tcBorders>
            <w:shd w:val="pct5" w:color="000000" w:fill="FFFFFF"/>
            <w:vAlign w:val="center"/>
          </w:tcPr>
          <w:p w14:paraId="6D961844" w14:textId="1001C866" w:rsidR="0044019D" w:rsidRPr="003051F9" w:rsidRDefault="008B5BEE" w:rsidP="0012473A">
            <w:fldSimple w:instr=" DOCPROPERTY &quot;Category&quot;  \* MERGEFORMAT ">
              <w:r w:rsidR="00D37BFF">
                <w:t>849926</w:t>
              </w:r>
            </w:fldSimple>
          </w:p>
        </w:tc>
      </w:tr>
      <w:tr w:rsidR="0044019D" w:rsidRPr="003051F9" w14:paraId="6F891D7A" w14:textId="77777777" w:rsidTr="0012473A">
        <w:trPr>
          <w:trHeight w:val="737"/>
        </w:trPr>
        <w:tc>
          <w:tcPr>
            <w:tcW w:w="3119" w:type="dxa"/>
            <w:tcBorders>
              <w:top w:val="single" w:sz="18" w:space="0" w:color="FFFFFF"/>
              <w:left w:val="nil"/>
              <w:bottom w:val="single" w:sz="18" w:space="0" w:color="FFFFFF"/>
              <w:right w:val="single" w:sz="18" w:space="0" w:color="FFFFFF"/>
            </w:tcBorders>
            <w:shd w:val="pct20" w:color="000000" w:fill="FFFFFF"/>
            <w:vAlign w:val="center"/>
          </w:tcPr>
          <w:p w14:paraId="23BA9BB8" w14:textId="77777777" w:rsidR="0044019D" w:rsidRPr="003051F9" w:rsidRDefault="0044019D" w:rsidP="0012473A">
            <w:r w:rsidRPr="003051F9">
              <w:t xml:space="preserve">KÉPVISELI: </w:t>
            </w:r>
          </w:p>
        </w:tc>
        <w:tc>
          <w:tcPr>
            <w:tcW w:w="5919" w:type="dxa"/>
            <w:tcBorders>
              <w:top w:val="single" w:sz="18" w:space="0" w:color="FFFFFF"/>
              <w:left w:val="single" w:sz="18" w:space="0" w:color="FFFFFF"/>
              <w:bottom w:val="single" w:sz="18" w:space="0" w:color="FFFFFF"/>
              <w:right w:val="nil"/>
            </w:tcBorders>
            <w:shd w:val="pct20" w:color="000000" w:fill="FFFFFF"/>
            <w:vAlign w:val="center"/>
          </w:tcPr>
          <w:p w14:paraId="48F4B9CF" w14:textId="7793A6DB" w:rsidR="0044019D" w:rsidRPr="003051F9" w:rsidRDefault="008B5BEE" w:rsidP="0012473A">
            <w:fldSimple w:instr=" AUTHOR  \* MERGEFORMAT ">
              <w:r w:rsidR="00D37BFF">
                <w:rPr>
                  <w:noProof/>
                </w:rPr>
                <w:t>dr. Zámbó Gábor</w:t>
              </w:r>
            </w:fldSimple>
            <w:r w:rsidR="00950D5A">
              <w:rPr>
                <w:noProof/>
              </w:rPr>
              <w:t xml:space="preserve"> László</w:t>
            </w:r>
          </w:p>
        </w:tc>
      </w:tr>
    </w:tbl>
    <w:p w14:paraId="044F0896" w14:textId="48BE6D1B" w:rsidR="00C96481" w:rsidRPr="00C96481" w:rsidRDefault="00C96481" w:rsidP="00C96481">
      <w:pPr>
        <w:pStyle w:val="Cmsor2"/>
      </w:pPr>
      <w:bookmarkStart w:id="3" w:name="_Toc171978874"/>
      <w:r w:rsidRPr="00C96481">
        <w:t>Az Adatfeldolgozó meghatározása</w:t>
      </w:r>
      <w:bookmarkEnd w:id="3"/>
    </w:p>
    <w:p w14:paraId="67091E82" w14:textId="15EF49EA" w:rsidR="00C96481" w:rsidRDefault="00C96481" w:rsidP="00C96481">
      <w:r w:rsidRPr="00C96481">
        <w:t xml:space="preserve">Adatfeldolgozó: az a természetes vagy jogi személy, közhatalmi szerv, ügynökség vagy bármely egyéb szerv, amely az adatkezelő nevében személyes adatokat kezel; (GDPR 4. cikk 8.) Az adatfeldolgozó igénybevételéhez nem kell az érintett előzetes beleegyezése, de szükséges a tájékoztatása. Ennek megfelelően tájékoztatjuk, hogy az </w:t>
      </w:r>
      <w:r w:rsidR="0044019D">
        <w:t>„Adatkezelők és adafeldolgozók” című dokumentum</w:t>
      </w:r>
      <w:r w:rsidRPr="00C96481">
        <w:t xml:space="preserve"> szerint, az ott írt célok megvalósítása érdekében, az ott meghatározott adatfeldolgozók jogosultak eljárni.</w:t>
      </w:r>
    </w:p>
    <w:p w14:paraId="17F35AA5" w14:textId="77777777" w:rsidR="0044019D" w:rsidRPr="00C96481" w:rsidRDefault="0044019D" w:rsidP="00C96481"/>
    <w:p w14:paraId="63E44E05" w14:textId="4C6C8850" w:rsidR="00C96481" w:rsidRPr="00C96481" w:rsidRDefault="00C96481" w:rsidP="00C96481">
      <w:pPr>
        <w:pStyle w:val="Cmsor1"/>
      </w:pPr>
      <w:bookmarkStart w:id="4" w:name="_Toc171978875"/>
      <w:r w:rsidRPr="00C96481">
        <w:lastRenderedPageBreak/>
        <w:t>Az adatkezelés céljának meghatározása</w:t>
      </w:r>
      <w:bookmarkEnd w:id="4"/>
    </w:p>
    <w:p w14:paraId="48920C21" w14:textId="77777777" w:rsidR="00C96481" w:rsidRPr="00C96481" w:rsidRDefault="00C96481" w:rsidP="00C96481">
      <w:r w:rsidRPr="00C96481">
        <w:t>Az Intézmény jogszabályon és alapító okiratának rendelkezésein alapuló, területi ellátási kötelezettségéből fakadó egészségügyi szolgáltatás, azaz járó- és fekvőbeteg ellátás,a diagnosztikai tevékenység biztosítása, valamint az ellátásnak az egészségbiztosító/finanszírozó részére történő jelentése.</w:t>
      </w:r>
    </w:p>
    <w:p w14:paraId="25E82090" w14:textId="77777777" w:rsidR="00C96481" w:rsidRPr="00C96481" w:rsidRDefault="00C96481" w:rsidP="00C96481">
      <w:r w:rsidRPr="00C96481">
        <w:t>Az Intézménynél végzett adatkezelés célja az egészség megőrzésének, javításának, fenntartásának előmozdítása, a betegellátó eredményes gyógykezelési tevékenységének elősegítése, ideértve a szakfelügyeleti tevékenységet is, az érintett egészségi állapotának nyomon követése, a népegészségügyi, közegészségügyi és járványügyi érdekből szükségessé váló intézkedések megtétele, valamint a betegjogok érvényesítése.</w:t>
      </w:r>
    </w:p>
    <w:p w14:paraId="5535EE3B" w14:textId="77777777" w:rsidR="00C96481" w:rsidRPr="00C96481" w:rsidRDefault="00C96481" w:rsidP="00C96481">
      <w:r w:rsidRPr="00C96481">
        <w:t>Ezen kívül is, de kizárólag a jogszabályokban meghatározott esetekben és feltételekkel sor kerülhet egészségügyi és személyes adatok kezelésére.</w:t>
      </w:r>
    </w:p>
    <w:p w14:paraId="110136F0" w14:textId="41DCBA28" w:rsidR="00C96481" w:rsidRPr="00C96481" w:rsidRDefault="00C96481" w:rsidP="00C96481">
      <w:pPr>
        <w:pStyle w:val="Cmsor2"/>
      </w:pPr>
      <w:bookmarkStart w:id="5" w:name="_Toc171978876"/>
      <w:r w:rsidRPr="00C96481">
        <w:t>Adatkezelési műveletek</w:t>
      </w:r>
      <w:bookmarkEnd w:id="5"/>
    </w:p>
    <w:p w14:paraId="76A53F12" w14:textId="77777777" w:rsidR="00C96481" w:rsidRPr="00C96481" w:rsidRDefault="00C96481" w:rsidP="00C96481">
      <w:r w:rsidRPr="00C96481">
        <w:t>Az egészségügyi ellátásban részesülő személyek személyes és egészségügyi adatainak rögzítése, módosítása, tárolása, továbbítása.</w:t>
      </w:r>
    </w:p>
    <w:p w14:paraId="3C7183FC" w14:textId="0ADB1AF4" w:rsidR="00C96481" w:rsidRPr="00C96481" w:rsidRDefault="00C96481" w:rsidP="00C96481">
      <w:pPr>
        <w:pStyle w:val="Cmsor2"/>
      </w:pPr>
      <w:bookmarkStart w:id="6" w:name="_Toc171978877"/>
      <w:r w:rsidRPr="00C96481">
        <w:t>Az adatkezelésben részt vevők köre</w:t>
      </w:r>
      <w:bookmarkEnd w:id="6"/>
    </w:p>
    <w:p w14:paraId="69E12A7E" w14:textId="77777777" w:rsidR="00C96481" w:rsidRPr="00C96481" w:rsidRDefault="00C96481" w:rsidP="0044019D">
      <w:pPr>
        <w:pStyle w:val="Cmsor5"/>
      </w:pPr>
      <w:r w:rsidRPr="00C96481">
        <w:t>a betegfelvételi csoport munkatársai (az ellátást igénybe vevők személyes és állami –, valamint magán egészségbiztosítási adatainak rögzítése, ellenőrzése);</w:t>
      </w:r>
    </w:p>
    <w:p w14:paraId="7E281CB4" w14:textId="77777777" w:rsidR="00C96481" w:rsidRPr="00C96481" w:rsidRDefault="00C96481" w:rsidP="0044019D">
      <w:pPr>
        <w:pStyle w:val="Cmsor5"/>
      </w:pPr>
      <w:r w:rsidRPr="00C96481">
        <w:t>az egészségügyi ellátásban közreműködő, érintett szervezeti egységek egészségügyi dolgozói, az egészségügyi ellátással összefüggő feladatok ellátása keretében;</w:t>
      </w:r>
    </w:p>
    <w:p w14:paraId="63E22C09" w14:textId="77777777" w:rsidR="00C96481" w:rsidRPr="00C96481" w:rsidRDefault="00C96481" w:rsidP="0044019D">
      <w:pPr>
        <w:pStyle w:val="Cmsor5"/>
      </w:pPr>
      <w:r w:rsidRPr="00C96481">
        <w:t>főigazgató, orvos igazgató, ápolási igazgató, intézeti adatvédelmi felelős, a felügyeleti, ellenőrzési feladataik ellátása keretében;</w:t>
      </w:r>
    </w:p>
    <w:p w14:paraId="76C03ED7" w14:textId="77777777" w:rsidR="00C96481" w:rsidRPr="00C96481" w:rsidRDefault="00C96481" w:rsidP="0044019D">
      <w:pPr>
        <w:pStyle w:val="Cmsor5"/>
      </w:pPr>
      <w:r w:rsidRPr="00C96481">
        <w:t>Finanszírozási és Kontrolling Osztály munkatársai: az egészségbiztosító és az egészségügyi ellátást felügyelő szervek részére történő adatszolgáltatás keretében;</w:t>
      </w:r>
    </w:p>
    <w:p w14:paraId="4837BBAF" w14:textId="77777777" w:rsidR="00C96481" w:rsidRPr="00C96481" w:rsidRDefault="00C96481" w:rsidP="0044019D">
      <w:pPr>
        <w:pStyle w:val="Cmsor5"/>
      </w:pPr>
      <w:r w:rsidRPr="00C96481">
        <w:t>Irattár : papír alapú egészségügyi dokumentumok tárolásának ügyintézése</w:t>
      </w:r>
    </w:p>
    <w:p w14:paraId="1D2812E6" w14:textId="77777777" w:rsidR="00C96481" w:rsidRPr="00C96481" w:rsidRDefault="00C96481" w:rsidP="0044019D">
      <w:pPr>
        <w:pStyle w:val="Cmsor5"/>
      </w:pPr>
      <w:r w:rsidRPr="00C96481">
        <w:t>Informatikai osztály munkatársai: az egészségügyi ellátást biztosító szervezeti egységek működtetését támogató informatikai rendszerek, szoftverek és eszközök felügyelete és működtetése keretében.</w:t>
      </w:r>
    </w:p>
    <w:p w14:paraId="2569D1BB" w14:textId="5F924A0C" w:rsidR="00C96481" w:rsidRPr="00C96481" w:rsidRDefault="00C96481" w:rsidP="0044019D">
      <w:pPr>
        <w:pStyle w:val="Cmsor1"/>
      </w:pPr>
      <w:bookmarkStart w:id="7" w:name="_Toc171978878"/>
      <w:r w:rsidRPr="00C96481">
        <w:t>Az egészségügyi ellátás során kezelt személyes adatok köre</w:t>
      </w:r>
      <w:bookmarkEnd w:id="7"/>
    </w:p>
    <w:p w14:paraId="679FB40B" w14:textId="1AF8C601" w:rsidR="00C96481" w:rsidRPr="00C96481" w:rsidRDefault="00C96481" w:rsidP="00C96481">
      <w:pPr>
        <w:pStyle w:val="Cmsor2"/>
      </w:pPr>
      <w:bookmarkStart w:id="8" w:name="_Toc171978879"/>
      <w:r w:rsidRPr="00C96481">
        <w:t>Adatkezelés időtartama</w:t>
      </w:r>
      <w:bookmarkEnd w:id="8"/>
    </w:p>
    <w:p w14:paraId="74CB0447" w14:textId="77777777" w:rsidR="00C96481" w:rsidRPr="00C96481" w:rsidRDefault="00C96481" w:rsidP="00C96481">
      <w:r w:rsidRPr="00C96481">
        <w:t>Az adatkezelés időtartama az egészségügyi és a hozzájuk kapcsolódó személyes adatok kezeléséről és védelméről szóló 1997. évi XLVII. törvény, a hatályos egészségbiztosítással kapcsolatos jogszabályok előírásai, továbbá a vonatkozó hatályos jogszabályoknak megfelelően, az egészségügyi szolgáltató saját belső szabályzataiban foglalt határidőkig tart.</w:t>
      </w:r>
    </w:p>
    <w:p w14:paraId="2B70026B" w14:textId="76DA51BE" w:rsidR="00C96481" w:rsidRPr="00C96481" w:rsidRDefault="00C96481" w:rsidP="00C96481">
      <w:pPr>
        <w:pStyle w:val="Cmsor2"/>
      </w:pPr>
      <w:bookmarkStart w:id="9" w:name="_Toc171978880"/>
      <w:r w:rsidRPr="00C96481">
        <w:t>Adatkezelés során felmerülő személyes adatok köre</w:t>
      </w:r>
      <w:bookmarkEnd w:id="9"/>
    </w:p>
    <w:p w14:paraId="031988A2" w14:textId="77777777" w:rsidR="00C96481" w:rsidRPr="00C96481" w:rsidRDefault="00C96481" w:rsidP="00C96481">
      <w:r w:rsidRPr="00C96481">
        <w:t>Az egészségügyi ellátást igénybe vevő:</w:t>
      </w:r>
    </w:p>
    <w:p w14:paraId="059B6674" w14:textId="77777777" w:rsidR="00C96481" w:rsidRPr="00C96481" w:rsidRDefault="00C96481" w:rsidP="00C96481">
      <w:pPr>
        <w:pStyle w:val="Listaszerbekezds"/>
        <w:numPr>
          <w:ilvl w:val="0"/>
          <w:numId w:val="14"/>
        </w:numPr>
      </w:pPr>
      <w:r w:rsidRPr="00C96481">
        <w:t>neve (születéskori neve)</w:t>
      </w:r>
    </w:p>
    <w:p w14:paraId="35B61B14" w14:textId="77777777" w:rsidR="00C96481" w:rsidRPr="00C96481" w:rsidRDefault="00C96481" w:rsidP="00C96481">
      <w:pPr>
        <w:pStyle w:val="Listaszerbekezds"/>
        <w:numPr>
          <w:ilvl w:val="0"/>
          <w:numId w:val="14"/>
        </w:numPr>
      </w:pPr>
      <w:r w:rsidRPr="00C96481">
        <w:t>születési helye, ideje</w:t>
      </w:r>
    </w:p>
    <w:p w14:paraId="26399BCF" w14:textId="77777777" w:rsidR="00C96481" w:rsidRPr="00C96481" w:rsidRDefault="00C96481" w:rsidP="00C96481">
      <w:pPr>
        <w:pStyle w:val="Listaszerbekezds"/>
        <w:numPr>
          <w:ilvl w:val="0"/>
          <w:numId w:val="14"/>
        </w:numPr>
      </w:pPr>
      <w:r w:rsidRPr="00C96481">
        <w:t>anyja neve</w:t>
      </w:r>
    </w:p>
    <w:p w14:paraId="0B1B1EAE" w14:textId="77777777" w:rsidR="00C96481" w:rsidRPr="00C96481" w:rsidRDefault="00C96481" w:rsidP="00C96481">
      <w:pPr>
        <w:pStyle w:val="Listaszerbekezds"/>
        <w:numPr>
          <w:ilvl w:val="0"/>
          <w:numId w:val="14"/>
        </w:numPr>
      </w:pPr>
      <w:r w:rsidRPr="00C96481">
        <w:t>TAJ száma, (szükség, illetve igény esetén Eu kártya és egyéb egészségbiztosítások adatai)</w:t>
      </w:r>
    </w:p>
    <w:p w14:paraId="2A74C1D1" w14:textId="77777777" w:rsidR="00C96481" w:rsidRPr="00C96481" w:rsidRDefault="00C96481" w:rsidP="00C96481">
      <w:pPr>
        <w:pStyle w:val="Listaszerbekezds"/>
        <w:numPr>
          <w:ilvl w:val="0"/>
          <w:numId w:val="14"/>
        </w:numPr>
      </w:pPr>
      <w:r w:rsidRPr="00C96481">
        <w:t>lakóhelye, tartózkodási hely, telefonszáma </w:t>
      </w:r>
    </w:p>
    <w:p w14:paraId="5C3C4923" w14:textId="77777777" w:rsidR="00C96481" w:rsidRPr="00C96481" w:rsidRDefault="00C96481" w:rsidP="00C96481">
      <w:pPr>
        <w:pStyle w:val="Listaszerbekezds"/>
        <w:numPr>
          <w:ilvl w:val="0"/>
          <w:numId w:val="14"/>
        </w:numPr>
      </w:pPr>
      <w:r w:rsidRPr="00C96481">
        <w:t>az egészségügyi ellátásával összefüggő személyes/szenzitív adatok</w:t>
      </w:r>
    </w:p>
    <w:p w14:paraId="0FCEB83B" w14:textId="77777777" w:rsidR="00C96481" w:rsidRPr="00C96481" w:rsidRDefault="00C96481" w:rsidP="00C96481">
      <w:pPr>
        <w:pStyle w:val="Listaszerbekezds"/>
        <w:numPr>
          <w:ilvl w:val="0"/>
          <w:numId w:val="14"/>
        </w:numPr>
      </w:pPr>
      <w:r w:rsidRPr="00C96481">
        <w:t>állampolgársága (külföldi állampolgár esetén útlevelének száma)</w:t>
      </w:r>
    </w:p>
    <w:p w14:paraId="087E7439" w14:textId="77777777" w:rsidR="00C96481" w:rsidRPr="00C96481" w:rsidRDefault="00C96481" w:rsidP="00C96481">
      <w:pPr>
        <w:pStyle w:val="Listaszerbekezds"/>
        <w:numPr>
          <w:ilvl w:val="0"/>
          <w:numId w:val="14"/>
        </w:numPr>
      </w:pPr>
      <w:r w:rsidRPr="00C96481">
        <w:t>szükség esetén törvényes képviselőjének neve és elérhetősége</w:t>
      </w:r>
    </w:p>
    <w:p w14:paraId="763D5870" w14:textId="77777777" w:rsidR="00C96481" w:rsidRPr="00C96481" w:rsidRDefault="00C96481" w:rsidP="00C96481">
      <w:pPr>
        <w:pStyle w:val="Listaszerbekezds"/>
        <w:numPr>
          <w:ilvl w:val="0"/>
          <w:numId w:val="14"/>
        </w:numPr>
      </w:pPr>
      <w:r w:rsidRPr="00C96481">
        <w:lastRenderedPageBreak/>
        <w:t>elérhetőségi adatok (telefon, email)</w:t>
      </w:r>
    </w:p>
    <w:p w14:paraId="2A76C78F" w14:textId="7CE6AB8C" w:rsidR="00C96481" w:rsidRPr="00C96481" w:rsidRDefault="00C96481" w:rsidP="00C96481">
      <w:r w:rsidRPr="00C96481">
        <w:fldChar w:fldCharType="begin"/>
      </w:r>
      <w:r w:rsidRPr="00C96481">
        <w:instrText xml:space="preserve"> INCLUDEPICTURE "blob:https://egeszseg22.hu/d1029d56-9d0f-459a-8355-04edc9bac3f2" \* MERGEFORMATINET </w:instrText>
      </w:r>
      <w:r w:rsidRPr="00C96481">
        <w:fldChar w:fldCharType="separate"/>
      </w:r>
      <w:r w:rsidRPr="00C96481">
        <w:rPr>
          <w:noProof/>
        </w:rPr>
        <mc:AlternateContent>
          <mc:Choice Requires="wps">
            <w:drawing>
              <wp:inline distT="0" distB="0" distL="0" distR="0" wp14:anchorId="0CB8983E" wp14:editId="77290D0D">
                <wp:extent cx="302260" cy="302260"/>
                <wp:effectExtent l="0" t="0" r="0" b="0"/>
                <wp:docPr id="2" name="Téglalap 2" descr="Szövegdoboz: Felhívjuk az adatközlők figyelmét, hogy amennyiben nem saját személyes adataikat adják meg, úgy az adatközlő kötelessége az érintett hozzájárulásának beszerzése!&#10;&#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6AE1B" id="Téglalap 2" o:spid="_x0000_s1026" alt="Szövegdoboz: Felhívjuk az adatközlők figyelmét, hogy amennyiben nem saját személyes adataikat adják meg, úgy az adatközlő kötelessége az érintett hozzájárulásának beszerzése!&#10;&#1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C96481">
        <w:fldChar w:fldCharType="end"/>
      </w:r>
    </w:p>
    <w:p w14:paraId="29D290FE" w14:textId="77777777" w:rsidR="00C96481" w:rsidRPr="00C96481" w:rsidRDefault="00C96481" w:rsidP="00C96481">
      <w:pPr>
        <w:pStyle w:val="Listaszerbekezds"/>
        <w:numPr>
          <w:ilvl w:val="0"/>
          <w:numId w:val="15"/>
        </w:numPr>
      </w:pPr>
      <w:r w:rsidRPr="00C96481">
        <w:t>az ellátást igénybe vevő által kapcsolattartásra írásban megjelölt hozzátartozó neve és elérhetősége</w:t>
      </w:r>
    </w:p>
    <w:p w14:paraId="0E112429" w14:textId="78DF37D0" w:rsidR="00C96481" w:rsidRPr="00C96481" w:rsidRDefault="00C96481" w:rsidP="00C96481">
      <w:pPr>
        <w:pStyle w:val="Cmsor1"/>
      </w:pPr>
      <w:bookmarkStart w:id="10" w:name="_Toc171978881"/>
      <w:r w:rsidRPr="00C96481">
        <w:t>Adatkezelés jogalapja</w:t>
      </w:r>
      <w:bookmarkEnd w:id="10"/>
    </w:p>
    <w:p w14:paraId="42A5021A" w14:textId="77777777" w:rsidR="00C96481" w:rsidRPr="00C96481" w:rsidRDefault="00C96481" w:rsidP="00C96481">
      <w:pPr>
        <w:pStyle w:val="Listaszerbekezds"/>
        <w:numPr>
          <w:ilvl w:val="0"/>
          <w:numId w:val="16"/>
        </w:numPr>
      </w:pPr>
      <w:r w:rsidRPr="00C96481">
        <w:t>Jogszabályi felhatalmazás (kiemelten: </w:t>
      </w:r>
    </w:p>
    <w:p w14:paraId="4F4E64AE" w14:textId="77777777" w:rsidR="00C96481" w:rsidRPr="00C96481" w:rsidRDefault="00C96481" w:rsidP="00C96481">
      <w:pPr>
        <w:pStyle w:val="Listaszerbekezds"/>
        <w:numPr>
          <w:ilvl w:val="1"/>
          <w:numId w:val="16"/>
        </w:numPr>
      </w:pPr>
      <w:r w:rsidRPr="00C96481">
        <w:t>az Egészségügyről szóló 1997. évi CLIV törvény, </w:t>
      </w:r>
    </w:p>
    <w:p w14:paraId="0D793AC2" w14:textId="77777777" w:rsidR="00C96481" w:rsidRPr="00C96481" w:rsidRDefault="00C96481" w:rsidP="00C96481">
      <w:pPr>
        <w:pStyle w:val="Listaszerbekezds"/>
        <w:numPr>
          <w:ilvl w:val="1"/>
          <w:numId w:val="16"/>
        </w:numPr>
      </w:pPr>
      <w:r w:rsidRPr="00C96481">
        <w:t>a kötelező egészségbiztosítás ellátásairól szóló 1997. évi LXXXIII. törvény és végrehajtási rendeletei, </w:t>
      </w:r>
    </w:p>
    <w:p w14:paraId="7ECFEC41" w14:textId="77777777" w:rsidR="00C96481" w:rsidRPr="00C96481" w:rsidRDefault="00C96481" w:rsidP="00C96481">
      <w:pPr>
        <w:pStyle w:val="Listaszerbekezds"/>
        <w:numPr>
          <w:ilvl w:val="1"/>
          <w:numId w:val="16"/>
        </w:numPr>
      </w:pPr>
      <w:r w:rsidRPr="00C96481">
        <w:t>az 1997. évi XLVII. törvény az egészségügyi és a hozzájuk kapcsolódó személyes adatok védelméről</w:t>
      </w:r>
    </w:p>
    <w:p w14:paraId="09A77A45" w14:textId="77777777" w:rsidR="00C96481" w:rsidRPr="00C96481" w:rsidRDefault="00C96481" w:rsidP="00C96481">
      <w:pPr>
        <w:pStyle w:val="Listaszerbekezds"/>
        <w:numPr>
          <w:ilvl w:val="1"/>
          <w:numId w:val="16"/>
        </w:numPr>
      </w:pPr>
      <w:r w:rsidRPr="00C96481">
        <w:t>továbbá az egészségügyi szolgáltatás nyújtásával és annak finanszírozásával összefüggő egyéb jogszabályi rendelkezések);</w:t>
      </w:r>
    </w:p>
    <w:p w14:paraId="790A57E5" w14:textId="77777777" w:rsidR="00C96481" w:rsidRPr="00C96481" w:rsidRDefault="00C96481" w:rsidP="00C96481">
      <w:pPr>
        <w:pStyle w:val="Listaszerbekezds"/>
        <w:numPr>
          <w:ilvl w:val="0"/>
          <w:numId w:val="16"/>
        </w:numPr>
      </w:pPr>
      <w:r w:rsidRPr="00C96481">
        <w:t>Szerződésen alapuló egészségügyi szolgáltatás igénybe vevő érintett hozzájárulása;</w:t>
      </w:r>
    </w:p>
    <w:p w14:paraId="1CDADA30" w14:textId="77777777" w:rsidR="00C96481" w:rsidRPr="00C96481" w:rsidRDefault="00C96481" w:rsidP="00C96481">
      <w:pPr>
        <w:pStyle w:val="Listaszerbekezds"/>
        <w:numPr>
          <w:ilvl w:val="0"/>
          <w:numId w:val="16"/>
        </w:numPr>
      </w:pPr>
      <w:r w:rsidRPr="00C96481">
        <w:t>Jogos érdek.</w:t>
      </w:r>
    </w:p>
    <w:p w14:paraId="12F12FCB" w14:textId="47EA9199" w:rsidR="00C96481" w:rsidRPr="00C96481" w:rsidRDefault="00C96481" w:rsidP="00C96481">
      <w:pPr>
        <w:pStyle w:val="Cmsor2"/>
      </w:pPr>
      <w:bookmarkStart w:id="11" w:name="_Toc171978882"/>
      <w:r w:rsidRPr="00C96481">
        <w:t>Jogi kötelezettség teljesítésén alapuló adatkezelés</w:t>
      </w:r>
      <w:bookmarkEnd w:id="11"/>
    </w:p>
    <w:p w14:paraId="49C335BE" w14:textId="77777777" w:rsidR="00C96481" w:rsidRPr="00C96481" w:rsidRDefault="00C96481" w:rsidP="00C96481">
      <w:r w:rsidRPr="00C96481">
        <w:t>A jogi kötelezettségen alapuló adatkezelés esetén a kezelhető adatok körére, az adatkezelés céljára, az adatok tárolásának időtartamára, a címzettekre az alapul szolgáló jogszabály rendelkezései irányadók.</w:t>
      </w:r>
    </w:p>
    <w:p w14:paraId="60F1A04D" w14:textId="77777777" w:rsidR="00C96481" w:rsidRPr="00C96481" w:rsidRDefault="00C96481" w:rsidP="00C96481">
      <w:r w:rsidRPr="00C96481">
        <w:t>A jogi kötelezettség teljesítése jogcímén alapuló adatkezelés az érintett hozzájárulásától független, mivel az adatkezelést jogszabály határozza meg. Az érintettel az adatkezelés megkezdése előtt ez esetben közölni kell, hogy az adatkezelés kötelező, továbbá az érintettet az adatkezelés megkezdése előtt egyértelműen és részletesen tájékoztatni kell az adatai kezelésével kapcsolatos minden tényről, így különösen az adatkezelés céljáról és jogalapjáról, az adatkezelésre és az adatfeldolgozásra jogosult személyéről, az adatkezelés időtartamáról, arról, ha az érintett személyes adatait az adatkezelő a rá vonatkozó jogi kötelezettség alapján kezeli, illetve arról, hogy kik ismerhetik meg az adatokat. </w:t>
      </w:r>
    </w:p>
    <w:p w14:paraId="309F817D" w14:textId="77777777" w:rsidR="00C96481" w:rsidRPr="00C96481" w:rsidRDefault="00C96481" w:rsidP="00C96481">
      <w:r w:rsidRPr="00C96481">
        <w:t>A tájékoztatásnak ki kell terjednie az érintett adatkezeléssel kapcsolatos jogaira és jogorvoslati lehetőségeire is. Kötelező adatkezelés esetén a tájékoztatás megtörténhet az előbbi információkat tartalmazó jogszabályi rendelkezésekre való utalás nyilvánosságra hozatalával is.</w:t>
      </w:r>
    </w:p>
    <w:p w14:paraId="7237783E" w14:textId="01CFE311" w:rsidR="00C96481" w:rsidRPr="00C96481" w:rsidRDefault="00C96481" w:rsidP="00C96481">
      <w:pPr>
        <w:pStyle w:val="Cmsor2"/>
      </w:pPr>
      <w:bookmarkStart w:id="12" w:name="_Toc171978883"/>
      <w:r w:rsidRPr="00C96481">
        <w:t>Adatkezelés az érintett hozzájárulása alapján</w:t>
      </w:r>
      <w:bookmarkEnd w:id="12"/>
    </w:p>
    <w:p w14:paraId="550CC893" w14:textId="77777777" w:rsidR="00C96481" w:rsidRPr="00C96481" w:rsidRDefault="00C96481" w:rsidP="0044019D">
      <w:r w:rsidRPr="00C96481">
        <w:t>Amennyiben az Intézmény hozzájáruláson alapuló adatkezelést kíván végezni, személyes adatai kezeléséhez az érintett hozzájárulását kell kérni.</w:t>
      </w:r>
    </w:p>
    <w:p w14:paraId="6ED0DB2F" w14:textId="77777777" w:rsidR="0044019D" w:rsidRDefault="00C96481" w:rsidP="0044019D">
      <w:r w:rsidRPr="00C96481">
        <w:t>A hozzájárulás az ugyanazon cél vagy célok érdekében végzett összes adatkezelési tevékenységre kiterjed. Ha az adatkezelés egyszerre több célt is szolgál, akkor a hozzájárulást az összes adatkezelési célra vonatkozóan meg kell adni.</w:t>
      </w:r>
    </w:p>
    <w:p w14:paraId="05607641" w14:textId="29A3FA1E" w:rsidR="00C96481" w:rsidRPr="00C96481" w:rsidRDefault="00C96481" w:rsidP="0044019D">
      <w:r w:rsidRPr="00C96481">
        <w:t>Ha az érintett hozzájárulását olyan írásbeli nyilatkozat keretében adja meg, amely más ügyekre is vonatkozik, akkor a hozzájárulás iránti kérelmet ezektől a más ügyektől egyértelműen megkülönböztethető módon kell előadni, érthető és könnyen hozzáférhető formában, világos és egyszerű nyelvezettel. Az érintett hozzájárulását tartalmazó ilyen nyilatkozat bármely olyan része, amely sérti a GDPR-t, kötelező erővel nem bír.</w:t>
      </w:r>
    </w:p>
    <w:p w14:paraId="60A5432C" w14:textId="77777777" w:rsidR="00C96481" w:rsidRPr="00C96481" w:rsidRDefault="00C96481" w:rsidP="0044019D">
      <w:r w:rsidRPr="00C96481">
        <w:t>Ha a személyes adat felvételére az érintett hozzájárulásával került sor, az adatkezelő a felvett adatokat törvény eltérő rendelkezésének hiányában a rá vonatkozó jogi kötelezettség teljesítése céljából további külön hozzájárulás nélkül, valamint az érintett hozzájárulásának visszavonását követően is kezelheti.</w:t>
      </w:r>
    </w:p>
    <w:p w14:paraId="3F0EEB97" w14:textId="0A3E6432" w:rsidR="00C96481" w:rsidRPr="00C96481" w:rsidRDefault="00C96481" w:rsidP="00C96481">
      <w:pPr>
        <w:pStyle w:val="Cmsor2"/>
      </w:pPr>
      <w:bookmarkStart w:id="13" w:name="_Toc171978884"/>
      <w:r w:rsidRPr="00C96481">
        <w:t>Jogos érdek</w:t>
      </w:r>
      <w:bookmarkEnd w:id="13"/>
    </w:p>
    <w:p w14:paraId="3A70DC51" w14:textId="1F0C9D7C" w:rsidR="00C96481" w:rsidRDefault="00C96481" w:rsidP="00C96481">
      <w:r w:rsidRPr="00C96481">
        <w:t>Az Intézmény az érintett adatainak kezelését jogos érdekből is végezheti.</w:t>
      </w:r>
    </w:p>
    <w:p w14:paraId="420269CD" w14:textId="77777777" w:rsidR="0044019D" w:rsidRPr="00C96481" w:rsidRDefault="0044019D" w:rsidP="00C96481"/>
    <w:p w14:paraId="16C0EED0" w14:textId="726B724B" w:rsidR="00C96481" w:rsidRPr="00C96481" w:rsidRDefault="00C96481" w:rsidP="00C96481">
      <w:pPr>
        <w:pStyle w:val="Cmsor2"/>
      </w:pPr>
      <w:bookmarkStart w:id="14" w:name="_Toc171978885"/>
      <w:r w:rsidRPr="00C96481">
        <w:t>Az érintett jogainak elősegítése</w:t>
      </w:r>
      <w:bookmarkEnd w:id="14"/>
    </w:p>
    <w:p w14:paraId="02965DCF" w14:textId="77777777" w:rsidR="00C96481" w:rsidRPr="00C96481" w:rsidRDefault="00C96481" w:rsidP="00C96481">
      <w:r w:rsidRPr="00C96481">
        <w:t>Az Intézmény valamennyi adatkezelése során köteles biztosítani az érintett jogainak gyakorlását.</w:t>
      </w:r>
    </w:p>
    <w:p w14:paraId="5D99832C" w14:textId="15F104FE" w:rsidR="00C96481" w:rsidRPr="00C96481" w:rsidRDefault="00C96481" w:rsidP="00C96481">
      <w:pPr>
        <w:pStyle w:val="Cmsor1"/>
      </w:pPr>
      <w:bookmarkStart w:id="15" w:name="_Toc171978886"/>
      <w:r w:rsidRPr="00C96481">
        <w:t>Kezelt személyes adatokat</w:t>
      </w:r>
      <w:bookmarkEnd w:id="15"/>
    </w:p>
    <w:p w14:paraId="654A18EF" w14:textId="14B7A8C2" w:rsidR="00C96481" w:rsidRPr="00C96481" w:rsidRDefault="00C96481" w:rsidP="00C96481">
      <w:r w:rsidRPr="00C96481">
        <w:t>Az ellátással kapcsolatosan kezelt személyes és egészségügyi adatok részletes leírását az</w:t>
      </w:r>
      <w:r w:rsidR="0044019D">
        <w:t xml:space="preserve"> </w:t>
      </w:r>
      <w:r w:rsidR="0044019D" w:rsidRPr="0044019D">
        <w:rPr>
          <w:b/>
          <w:bCs/>
        </w:rPr>
        <w:t>„Adatkezelési és adatvédelmi szabályzat”-nak „Az ellátás során keletkezett személyes adatok</w:t>
      </w:r>
      <w:r w:rsidR="0044019D">
        <w:rPr>
          <w:b/>
          <w:bCs/>
        </w:rPr>
        <w:t>”</w:t>
      </w:r>
      <w:r w:rsidR="0044019D">
        <w:rPr>
          <w:color w:val="000000" w:themeColor="text1"/>
        </w:rPr>
        <w:t xml:space="preserve"> </w:t>
      </w:r>
      <w:r w:rsidRPr="00C96481">
        <w:t>melléklete tartalmazza.</w:t>
      </w:r>
    </w:p>
    <w:p w14:paraId="66AB7385" w14:textId="50A86574" w:rsidR="00C96481" w:rsidRPr="00C96481" w:rsidRDefault="00C96481" w:rsidP="00C96481">
      <w:pPr>
        <w:pStyle w:val="Cmsor1"/>
      </w:pPr>
      <w:bookmarkStart w:id="16" w:name="_Toc171978887"/>
      <w:r w:rsidRPr="00C96481">
        <w:t>Az adatokhoz való hozzáférés szabályai</w:t>
      </w:r>
      <w:bookmarkEnd w:id="16"/>
    </w:p>
    <w:p w14:paraId="5A7BA854" w14:textId="77777777" w:rsidR="00C96481" w:rsidRPr="00C96481" w:rsidRDefault="00C96481" w:rsidP="00C96481">
      <w:r w:rsidRPr="00C96481">
        <w:t>Személyes adatokhoz kizárólag az arra jogosult személyek férnek hozzá, és az adatkezelésre kizárólag általuk, a feladatuk ellátásához szükséges mértékben kerül sor, titoktartási kötelezettség mellett. Ennek értelmében az Intézményben elsősorban:</w:t>
      </w:r>
    </w:p>
    <w:p w14:paraId="54F597C0" w14:textId="77777777" w:rsidR="00C96481" w:rsidRPr="00C96481" w:rsidRDefault="00C96481" w:rsidP="00C96481">
      <w:pPr>
        <w:pStyle w:val="Listaszerbekezds"/>
        <w:numPr>
          <w:ilvl w:val="0"/>
          <w:numId w:val="17"/>
        </w:numPr>
      </w:pPr>
      <w:r w:rsidRPr="00C96481">
        <w:t>a betegfelvételi csoport munkatársai: az ellátást igénybe vevők személyes és állami -, valamint magán egészségbiztosítási adatainak rögzítése, ellenőrzése;</w:t>
      </w:r>
    </w:p>
    <w:p w14:paraId="6CCB768A" w14:textId="77777777" w:rsidR="00C96481" w:rsidRPr="00C96481" w:rsidRDefault="00C96481" w:rsidP="00C96481">
      <w:pPr>
        <w:pStyle w:val="Listaszerbekezds"/>
        <w:numPr>
          <w:ilvl w:val="0"/>
          <w:numId w:val="17"/>
        </w:numPr>
      </w:pPr>
      <w:r w:rsidRPr="00C96481">
        <w:t>az egészségügyi ellátásban közreműködő, érintett szervezeti egységek: egészségügyi dolgozói, az egészségügyi ellátással összefüggő feladatok ellátása;</w:t>
      </w:r>
    </w:p>
    <w:p w14:paraId="548F8B83" w14:textId="77777777" w:rsidR="00C96481" w:rsidRPr="00C96481" w:rsidRDefault="00C96481" w:rsidP="00C96481">
      <w:pPr>
        <w:pStyle w:val="Listaszerbekezds"/>
        <w:numPr>
          <w:ilvl w:val="0"/>
          <w:numId w:val="17"/>
        </w:numPr>
      </w:pPr>
      <w:r w:rsidRPr="00C96481">
        <w:t>a főigazgató, az orvosigazgató, az ápolási igazgató, és az adatvédelmi tisztviselő: a felügyeleti, ellenőrzési feladataik ellátása;</w:t>
      </w:r>
    </w:p>
    <w:p w14:paraId="21E7F257" w14:textId="77777777" w:rsidR="00C96481" w:rsidRPr="00C96481" w:rsidRDefault="00C96481" w:rsidP="00C96481">
      <w:pPr>
        <w:pStyle w:val="Listaszerbekezds"/>
        <w:numPr>
          <w:ilvl w:val="0"/>
          <w:numId w:val="17"/>
        </w:numPr>
      </w:pPr>
      <w:r w:rsidRPr="00C96481">
        <w:t>Finanszírozási és Kontrolling Osztály munkatársai: az egészségbiztosító és az egészségügyi ellátást felügyelő szervek részére történő adatszolgáltatás keretében;</w:t>
      </w:r>
    </w:p>
    <w:p w14:paraId="5A48AD99" w14:textId="77777777" w:rsidR="00C96481" w:rsidRPr="00C96481" w:rsidRDefault="00C96481" w:rsidP="00C96481">
      <w:pPr>
        <w:pStyle w:val="Listaszerbekezds"/>
        <w:numPr>
          <w:ilvl w:val="0"/>
          <w:numId w:val="17"/>
        </w:numPr>
      </w:pPr>
      <w:r w:rsidRPr="00C96481">
        <w:t>Irattár: a papír alapú egészségügyi dokumentumok tárolásának ügyintézése;</w:t>
      </w:r>
    </w:p>
    <w:p w14:paraId="3138B70D" w14:textId="77777777" w:rsidR="00C96481" w:rsidRPr="00C96481" w:rsidRDefault="00C96481" w:rsidP="00C96481">
      <w:pPr>
        <w:pStyle w:val="Listaszerbekezds"/>
        <w:numPr>
          <w:ilvl w:val="0"/>
          <w:numId w:val="17"/>
        </w:numPr>
      </w:pPr>
      <w:r w:rsidRPr="00C96481">
        <w:t>Informatikai osztály munkatársai: az egészségügyi ellátást biztosító szervezeti egységek működtetését támogató informatikai rendszerek, szoftverek és eszközök felügyelete és működtetése keretében kezelnek egészségügyi és személyes adatokat.</w:t>
      </w:r>
    </w:p>
    <w:p w14:paraId="67D339D9" w14:textId="6BBA1E29" w:rsidR="00C96481" w:rsidRPr="00C96481" w:rsidRDefault="00C96481" w:rsidP="00C96481">
      <w:pPr>
        <w:pStyle w:val="Cmsor2"/>
      </w:pPr>
      <w:bookmarkStart w:id="17" w:name="_Toc171978888"/>
      <w:r w:rsidRPr="00C96481">
        <w:t>Szükségességi és arányossági indoklás</w:t>
      </w:r>
      <w:bookmarkEnd w:id="17"/>
    </w:p>
    <w:p w14:paraId="2D5F28A7" w14:textId="77777777" w:rsidR="00C96481" w:rsidRPr="00C96481" w:rsidRDefault="00C96481" w:rsidP="00C96481">
      <w:r w:rsidRPr="00C96481">
        <w:t>A megjelölt személyes- és egészségügyi adatok kezelése, illetve tárolása az adatkezelési célok, azaz a jogszabályban foglalt egészségügyi szolgáltatói kötelezettségek teljesítéséhez elengedhetetlenül szükségesek és az egészségügyi szolgáltatást igénybe vevő érintettek érdekeinek érvényesülését szolgálják.</w:t>
      </w:r>
    </w:p>
    <w:p w14:paraId="36A75AF2" w14:textId="081AC4E0" w:rsidR="00C96481" w:rsidRPr="00C96481" w:rsidRDefault="00C96481" w:rsidP="00C96481">
      <w:pPr>
        <w:pStyle w:val="Cmsor2"/>
      </w:pPr>
      <w:bookmarkStart w:id="18" w:name="_Toc171978889"/>
      <w:r w:rsidRPr="00C96481">
        <w:t>Adattovábbítás</w:t>
      </w:r>
      <w:bookmarkEnd w:id="18"/>
    </w:p>
    <w:p w14:paraId="4D58CC4E" w14:textId="77777777" w:rsidR="00C96481" w:rsidRPr="00C96481" w:rsidRDefault="00C96481" w:rsidP="00C96481">
      <w:r w:rsidRPr="00C96481">
        <w:t>Az egészségügyi szolgáltató az egészségügyi ellátást igénybe vevő személyi- és egészségügyi adatainak jogszabályban meghatározott körét továbbítja:</w:t>
      </w:r>
    </w:p>
    <w:p w14:paraId="62A2B6BB" w14:textId="77777777" w:rsidR="00C96481" w:rsidRPr="00C96481" w:rsidRDefault="00C96481" w:rsidP="00C96481">
      <w:pPr>
        <w:pStyle w:val="Listaszerbekezds"/>
        <w:numPr>
          <w:ilvl w:val="0"/>
          <w:numId w:val="18"/>
        </w:numPr>
      </w:pPr>
      <w:r w:rsidRPr="00C96481">
        <w:t>az egészségügyi ellátóhálózat egységei és laboratóriumai részére,</w:t>
      </w:r>
    </w:p>
    <w:p w14:paraId="17492171" w14:textId="77777777" w:rsidR="00C96481" w:rsidRPr="00C96481" w:rsidRDefault="00C96481" w:rsidP="00C96481">
      <w:pPr>
        <w:pStyle w:val="Listaszerbekezds"/>
        <w:numPr>
          <w:ilvl w:val="0"/>
          <w:numId w:val="18"/>
        </w:numPr>
      </w:pPr>
      <w:r w:rsidRPr="00C96481">
        <w:t>az egészségügyi ellátás finanszírozására kijelölt szerv részére,</w:t>
      </w:r>
    </w:p>
    <w:p w14:paraId="6B94A90A" w14:textId="77777777" w:rsidR="00C96481" w:rsidRPr="00C96481" w:rsidRDefault="00C96481" w:rsidP="00C96481">
      <w:pPr>
        <w:pStyle w:val="Listaszerbekezds"/>
        <w:numPr>
          <w:ilvl w:val="0"/>
          <w:numId w:val="18"/>
        </w:numPr>
      </w:pPr>
      <w:r w:rsidRPr="00C96481">
        <w:t>szükség esetén az egészségügyi ellátás felügyeletére kijelölt hatósági szervek részére,</w:t>
      </w:r>
    </w:p>
    <w:p w14:paraId="4125DF4A" w14:textId="77777777" w:rsidR="00C96481" w:rsidRPr="00C96481" w:rsidRDefault="00C96481" w:rsidP="00C96481">
      <w:pPr>
        <w:pStyle w:val="Listaszerbekezds"/>
        <w:numPr>
          <w:ilvl w:val="0"/>
          <w:numId w:val="18"/>
        </w:numPr>
      </w:pPr>
      <w:r w:rsidRPr="00C96481">
        <w:t>írásbeli megkeresés esetén, a törvényben meghatározott szervek/hatóságok részére.</w:t>
      </w:r>
    </w:p>
    <w:p w14:paraId="64F4010F" w14:textId="166E8052" w:rsidR="00C96481" w:rsidRPr="00C96481" w:rsidRDefault="00C96481" w:rsidP="00C96481">
      <w:pPr>
        <w:pStyle w:val="Cmsor1"/>
      </w:pPr>
      <w:bookmarkStart w:id="19" w:name="_Toc171978890"/>
      <w:r w:rsidRPr="00C96481">
        <w:t>Látogatói adatkezelés a társaság honlapján</w:t>
      </w:r>
      <w:bookmarkEnd w:id="19"/>
    </w:p>
    <w:p w14:paraId="7FD97ADB" w14:textId="77777777" w:rsidR="00C96481" w:rsidRPr="00C96481" w:rsidRDefault="00C96481" w:rsidP="00C96481">
      <w:r w:rsidRPr="00C96481">
        <w:t>A honlapra látogatót a honlapon tájékoztatni kell a sütik alkalmazásáról, és ehhez – a technikailag elengedhetetlenül szükséges munkamenet (session) sütik kivételével – a hozzájárulását kell kérni.</w:t>
      </w:r>
    </w:p>
    <w:p w14:paraId="554B1EAA" w14:textId="756EDE97" w:rsidR="00C96481" w:rsidRPr="00C96481" w:rsidRDefault="00C96481" w:rsidP="00C96481">
      <w:pPr>
        <w:pStyle w:val="Cmsor2"/>
      </w:pPr>
      <w:bookmarkStart w:id="20" w:name="_Toc171978891"/>
      <w:r w:rsidRPr="00C96481">
        <w:t>Általános tájékoztatás a sütikről</w:t>
      </w:r>
      <w:bookmarkEnd w:id="20"/>
    </w:p>
    <w:p w14:paraId="3DE44A62" w14:textId="77777777" w:rsidR="00C96481" w:rsidRPr="00C96481" w:rsidRDefault="00C96481" w:rsidP="00C96481">
      <w:r w:rsidRPr="00C96481">
        <w:lastRenderedPageBreak/>
        <w:t>A süti (angolul cookie) egy olyan adat, amit a meglátogatott weboldal küld a látogató böngészőjének (változónévérték formában), hogy az eltárolja és később ugyanaz a weboldal be is tudja tölteni a tartalmát. A sütinek lehet érvényessége, érvényes lehet a böngésző bezárásáig, de korlátlan ideig is. </w:t>
      </w:r>
    </w:p>
    <w:p w14:paraId="7A065748" w14:textId="77777777" w:rsidR="00C96481" w:rsidRPr="00C96481" w:rsidRDefault="00C96481" w:rsidP="00C96481">
      <w:r w:rsidRPr="00C96481">
        <w:t>A süti lényege, hogy az weboldal szolgáltatások természeténél fogva szükség van arra, hogy egy felhasználót megjelöljön (pl. belépett az oldalra) és annak megfelelően tudja a következőkben kezelni. </w:t>
      </w:r>
    </w:p>
    <w:p w14:paraId="604F6282" w14:textId="77777777" w:rsidR="00C96481" w:rsidRPr="00C96481" w:rsidRDefault="00C96481" w:rsidP="00C96481">
      <w:r w:rsidRPr="00C96481">
        <w:t>A sütik használatának elfogadása, engedélyezése nem kötelező. Mindezek mellett azonban felhívjuk a figyelmet arra, hogy előfordulhat, hogy bizonyos webhelyfunkciók vagy szolgáltatások nem fognak megfelelően működni cookie-k nélkül.</w:t>
      </w:r>
    </w:p>
    <w:p w14:paraId="60831115" w14:textId="4A704036" w:rsidR="00C96481" w:rsidRPr="00C96481" w:rsidRDefault="00C96481" w:rsidP="00C96481">
      <w:pPr>
        <w:pStyle w:val="Cmsor2"/>
      </w:pPr>
      <w:bookmarkStart w:id="21" w:name="_Toc171978892"/>
      <w:r w:rsidRPr="00C96481">
        <w:t>Tájékoztatás a honlapon alkalmazott sütikről, illetve a látogatás során létrejövő adatokról</w:t>
      </w:r>
      <w:bookmarkEnd w:id="21"/>
    </w:p>
    <w:p w14:paraId="1F333623" w14:textId="77777777" w:rsidR="00C96481" w:rsidRPr="00C96481" w:rsidRDefault="00C96481" w:rsidP="00C96481">
      <w:r w:rsidRPr="00C96481">
        <w:t>Intézményünk honlapján és ügyfélkapuján a látogatóról, illetve az általa böngészésre használt eszközről az alábbi adatokat rögzítheti és kezelheti:</w:t>
      </w:r>
    </w:p>
    <w:p w14:paraId="0AB09896" w14:textId="77777777" w:rsidR="00C96481" w:rsidRPr="00C96481" w:rsidRDefault="00C96481" w:rsidP="00C96481">
      <w:pPr>
        <w:pStyle w:val="Listaszerbekezds"/>
        <w:numPr>
          <w:ilvl w:val="0"/>
          <w:numId w:val="19"/>
        </w:numPr>
      </w:pPr>
      <w:r w:rsidRPr="00C96481">
        <w:t>látogató által használt IP cím;</w:t>
      </w:r>
    </w:p>
    <w:p w14:paraId="33DA6AFD" w14:textId="77777777" w:rsidR="00C96481" w:rsidRPr="00C96481" w:rsidRDefault="00C96481" w:rsidP="00C96481">
      <w:pPr>
        <w:pStyle w:val="Listaszerbekezds"/>
        <w:numPr>
          <w:ilvl w:val="0"/>
          <w:numId w:val="19"/>
        </w:numPr>
      </w:pPr>
      <w:r w:rsidRPr="00C96481">
        <w:t>a böngésző típus;</w:t>
      </w:r>
    </w:p>
    <w:p w14:paraId="5D474419" w14:textId="77777777" w:rsidR="00C96481" w:rsidRPr="00C96481" w:rsidRDefault="00C96481" w:rsidP="00C96481">
      <w:pPr>
        <w:pStyle w:val="Listaszerbekezds"/>
        <w:numPr>
          <w:ilvl w:val="0"/>
          <w:numId w:val="19"/>
        </w:numPr>
      </w:pPr>
      <w:r w:rsidRPr="00C96481">
        <w:t>a böngészésre használt eszköz operációs rendszerének jellemzői (beállított nyelv);</w:t>
      </w:r>
    </w:p>
    <w:p w14:paraId="120C6B45" w14:textId="77777777" w:rsidR="00C96481" w:rsidRPr="00C96481" w:rsidRDefault="00C96481" w:rsidP="00C96481">
      <w:pPr>
        <w:pStyle w:val="Listaszerbekezds"/>
        <w:numPr>
          <w:ilvl w:val="0"/>
          <w:numId w:val="19"/>
        </w:numPr>
      </w:pPr>
      <w:r w:rsidRPr="00C96481">
        <w:t>látogatás időpontja;</w:t>
      </w:r>
    </w:p>
    <w:p w14:paraId="017BF709" w14:textId="77777777" w:rsidR="00C96481" w:rsidRPr="00C96481" w:rsidRDefault="00C96481" w:rsidP="00C96481">
      <w:pPr>
        <w:pStyle w:val="Listaszerbekezds"/>
        <w:numPr>
          <w:ilvl w:val="0"/>
          <w:numId w:val="19"/>
        </w:numPr>
      </w:pPr>
      <w:r w:rsidRPr="00C96481">
        <w:t>a meglátogatott (al)oldal, </w:t>
      </w:r>
    </w:p>
    <w:p w14:paraId="0BC0B3E5" w14:textId="77777777" w:rsidR="00C96481" w:rsidRPr="00C96481" w:rsidRDefault="00C96481" w:rsidP="00C96481">
      <w:pPr>
        <w:pStyle w:val="Listaszerbekezds"/>
        <w:numPr>
          <w:ilvl w:val="0"/>
          <w:numId w:val="19"/>
        </w:numPr>
      </w:pPr>
      <w:r w:rsidRPr="00C96481">
        <w:t>funkció vagy szolgáltatás;</w:t>
      </w:r>
    </w:p>
    <w:p w14:paraId="7AC1FE54" w14:textId="77777777" w:rsidR="00C96481" w:rsidRPr="00C96481" w:rsidRDefault="00C96481" w:rsidP="00C96481">
      <w:r w:rsidRPr="00C96481">
        <w:t>Ezeket az adatokat maximum 90 napig őrizzük meg és elsősorban biztonsági incidensek vizsgálatához használhatjuk.</w:t>
      </w:r>
    </w:p>
    <w:p w14:paraId="7F46D350" w14:textId="09CC9D2E" w:rsidR="00C96481" w:rsidRPr="00C96481" w:rsidRDefault="00C96481" w:rsidP="00C96481">
      <w:pPr>
        <w:pStyle w:val="Cmsor1"/>
      </w:pPr>
      <w:bookmarkStart w:id="22" w:name="_Toc171978893"/>
      <w:r w:rsidRPr="00C96481">
        <w:t>Tájékoztatás az érintett személy jogairól</w:t>
      </w:r>
      <w:bookmarkEnd w:id="22"/>
    </w:p>
    <w:p w14:paraId="5B2590C8" w14:textId="77777777" w:rsidR="00C96481" w:rsidRPr="00C96481" w:rsidRDefault="00C96481" w:rsidP="00C96481">
      <w:r w:rsidRPr="00C96481">
        <w:t>Az érintett jogai röviden összefoglalva:</w:t>
      </w:r>
    </w:p>
    <w:p w14:paraId="4B303813" w14:textId="77777777" w:rsidR="00C96481" w:rsidRPr="00C96481" w:rsidRDefault="00C96481" w:rsidP="00C96481">
      <w:pPr>
        <w:pStyle w:val="Listaszerbekezds"/>
        <w:numPr>
          <w:ilvl w:val="0"/>
          <w:numId w:val="20"/>
        </w:numPr>
      </w:pPr>
      <w:r w:rsidRPr="00C96481">
        <w:t>Átlátható tájékoztatás, kommunikáció és az érintett joggyakorlásának elősegítése;</w:t>
      </w:r>
    </w:p>
    <w:p w14:paraId="13E40E91" w14:textId="1CCBA088" w:rsidR="00C96481" w:rsidRPr="00C96481" w:rsidRDefault="00C96481" w:rsidP="00C96481">
      <w:pPr>
        <w:pStyle w:val="Listaszerbekezds"/>
        <w:numPr>
          <w:ilvl w:val="0"/>
          <w:numId w:val="20"/>
        </w:numPr>
      </w:pPr>
      <w:r w:rsidRPr="00C96481">
        <w:t xml:space="preserve">Előzetes tájékozódáshoz való jog – ha a személyes adatokat az </w:t>
      </w:r>
      <w:r w:rsidR="00AC07F3" w:rsidRPr="00C96481">
        <w:t>érintetettől</w:t>
      </w:r>
      <w:r w:rsidRPr="00C96481">
        <w:t xml:space="preserve"> gyűjtik;</w:t>
      </w:r>
    </w:p>
    <w:p w14:paraId="2F0F861A" w14:textId="77777777" w:rsidR="00C96481" w:rsidRPr="00C96481" w:rsidRDefault="00C96481" w:rsidP="00C96481">
      <w:pPr>
        <w:pStyle w:val="Listaszerbekezds"/>
        <w:numPr>
          <w:ilvl w:val="0"/>
          <w:numId w:val="20"/>
        </w:numPr>
      </w:pPr>
      <w:r w:rsidRPr="00C96481">
        <w:t>Az érintett tájékoztatása és a rendelkezésre bocsátandó információk, ha a személyes adatokat az adatkezelő nem tőle szerezte meg;</w:t>
      </w:r>
    </w:p>
    <w:p w14:paraId="01985A7B" w14:textId="77777777" w:rsidR="00C96481" w:rsidRPr="00C96481" w:rsidRDefault="00C96481" w:rsidP="00C96481">
      <w:pPr>
        <w:pStyle w:val="Listaszerbekezds"/>
        <w:numPr>
          <w:ilvl w:val="0"/>
          <w:numId w:val="20"/>
        </w:numPr>
      </w:pPr>
      <w:r w:rsidRPr="00C96481">
        <w:t>Az érintett hozzáférési joga;</w:t>
      </w:r>
    </w:p>
    <w:p w14:paraId="4CD3DBA7" w14:textId="77777777" w:rsidR="00C96481" w:rsidRPr="00C96481" w:rsidRDefault="00C96481" w:rsidP="00C96481">
      <w:pPr>
        <w:pStyle w:val="Listaszerbekezds"/>
        <w:numPr>
          <w:ilvl w:val="0"/>
          <w:numId w:val="20"/>
        </w:numPr>
      </w:pPr>
      <w:r w:rsidRPr="00C96481">
        <w:t>A helyesbítéshez való jog;</w:t>
      </w:r>
    </w:p>
    <w:p w14:paraId="769E6DA2" w14:textId="77777777" w:rsidR="00C96481" w:rsidRPr="00C96481" w:rsidRDefault="00C96481" w:rsidP="00C96481">
      <w:pPr>
        <w:pStyle w:val="Listaszerbekezds"/>
        <w:numPr>
          <w:ilvl w:val="0"/>
          <w:numId w:val="20"/>
        </w:numPr>
      </w:pPr>
      <w:r w:rsidRPr="00C96481">
        <w:t>A törléshez való jog („az elfeledtetéshez való jog”);</w:t>
      </w:r>
    </w:p>
    <w:p w14:paraId="36E0CE99" w14:textId="77777777" w:rsidR="00C96481" w:rsidRPr="00C96481" w:rsidRDefault="00C96481" w:rsidP="00C96481">
      <w:pPr>
        <w:pStyle w:val="Listaszerbekezds"/>
        <w:numPr>
          <w:ilvl w:val="0"/>
          <w:numId w:val="20"/>
        </w:numPr>
      </w:pPr>
      <w:r w:rsidRPr="00C96481">
        <w:t>Az adatkezelés korlátozásához való jog;</w:t>
      </w:r>
    </w:p>
    <w:p w14:paraId="6962890A" w14:textId="77777777" w:rsidR="00C96481" w:rsidRPr="00C96481" w:rsidRDefault="00C96481" w:rsidP="00C96481">
      <w:pPr>
        <w:pStyle w:val="Listaszerbekezds"/>
        <w:numPr>
          <w:ilvl w:val="0"/>
          <w:numId w:val="20"/>
        </w:numPr>
      </w:pPr>
      <w:r w:rsidRPr="00C96481">
        <w:t>A személyes adatok helyesbítéséhez vagy törléséhez, illetve az adatkezelés korlátozásához kapcsolódó értesítési kötelezettség;</w:t>
      </w:r>
    </w:p>
    <w:p w14:paraId="04302D16" w14:textId="77777777" w:rsidR="00C96481" w:rsidRPr="00C96481" w:rsidRDefault="00C96481" w:rsidP="00C96481">
      <w:pPr>
        <w:pStyle w:val="Listaszerbekezds"/>
        <w:numPr>
          <w:ilvl w:val="0"/>
          <w:numId w:val="20"/>
        </w:numPr>
      </w:pPr>
      <w:r w:rsidRPr="00C96481">
        <w:t>Az adathordozhatósághoz való jog;</w:t>
      </w:r>
    </w:p>
    <w:p w14:paraId="473E6069" w14:textId="77777777" w:rsidR="00C96481" w:rsidRPr="00C96481" w:rsidRDefault="00C96481" w:rsidP="00C96481">
      <w:pPr>
        <w:pStyle w:val="Listaszerbekezds"/>
        <w:numPr>
          <w:ilvl w:val="0"/>
          <w:numId w:val="20"/>
        </w:numPr>
      </w:pPr>
      <w:r w:rsidRPr="00C96481">
        <w:t>A tiltakozáshoz való jog;</w:t>
      </w:r>
    </w:p>
    <w:p w14:paraId="3F05778F" w14:textId="77777777" w:rsidR="00C96481" w:rsidRPr="00C96481" w:rsidRDefault="00C96481" w:rsidP="00C96481">
      <w:pPr>
        <w:pStyle w:val="Listaszerbekezds"/>
        <w:numPr>
          <w:ilvl w:val="0"/>
          <w:numId w:val="20"/>
        </w:numPr>
      </w:pPr>
      <w:r w:rsidRPr="00C96481">
        <w:t>Automatizált döntéshozatal egyedi ügyekben, beleértve a profilalkotást;</w:t>
      </w:r>
    </w:p>
    <w:p w14:paraId="4FC87381" w14:textId="77777777" w:rsidR="00C96481" w:rsidRPr="00C96481" w:rsidRDefault="00C96481" w:rsidP="00C96481">
      <w:pPr>
        <w:pStyle w:val="Listaszerbekezds"/>
        <w:numPr>
          <w:ilvl w:val="0"/>
          <w:numId w:val="20"/>
        </w:numPr>
      </w:pPr>
      <w:r w:rsidRPr="00C96481">
        <w:t>Korlátozások;</w:t>
      </w:r>
    </w:p>
    <w:p w14:paraId="5803EB70" w14:textId="77777777" w:rsidR="00C96481" w:rsidRPr="00C96481" w:rsidRDefault="00C96481" w:rsidP="00C96481">
      <w:pPr>
        <w:pStyle w:val="Listaszerbekezds"/>
        <w:numPr>
          <w:ilvl w:val="0"/>
          <w:numId w:val="20"/>
        </w:numPr>
      </w:pPr>
      <w:r w:rsidRPr="00C96481">
        <w:t>Az érintett tájékoztatása az adatvédelmi incidensről;</w:t>
      </w:r>
    </w:p>
    <w:p w14:paraId="296BFDC8" w14:textId="77777777" w:rsidR="00C96481" w:rsidRPr="00C96481" w:rsidRDefault="00C96481" w:rsidP="00C96481">
      <w:pPr>
        <w:pStyle w:val="Listaszerbekezds"/>
        <w:numPr>
          <w:ilvl w:val="0"/>
          <w:numId w:val="20"/>
        </w:numPr>
      </w:pPr>
      <w:r w:rsidRPr="00C96481">
        <w:t>A felügyeleti hatóságnál történő panasztételhez való jog (hatósági jogorvoslathoz való jog);</w:t>
      </w:r>
    </w:p>
    <w:p w14:paraId="2EF3B02F" w14:textId="77777777" w:rsidR="00C96481" w:rsidRPr="00C96481" w:rsidRDefault="00C96481" w:rsidP="00C96481">
      <w:pPr>
        <w:pStyle w:val="Listaszerbekezds"/>
        <w:numPr>
          <w:ilvl w:val="0"/>
          <w:numId w:val="20"/>
        </w:numPr>
      </w:pPr>
      <w:r w:rsidRPr="00C96481">
        <w:t>A felügyeleti hatósággal szembeni hatékony bírósági jogorvoslathoz való jog;</w:t>
      </w:r>
    </w:p>
    <w:p w14:paraId="55BABC56" w14:textId="77777777" w:rsidR="00C96481" w:rsidRPr="00C96481" w:rsidRDefault="00C96481" w:rsidP="00C96481">
      <w:pPr>
        <w:pStyle w:val="Listaszerbekezds"/>
        <w:numPr>
          <w:ilvl w:val="0"/>
          <w:numId w:val="20"/>
        </w:numPr>
      </w:pPr>
      <w:r w:rsidRPr="00C96481">
        <w:t>Az adatkezelővel vagy az adatfeldolgozóval szembeni hatékony bírósági jogorvoslathoz való jog.</w:t>
      </w:r>
    </w:p>
    <w:p w14:paraId="77D81118" w14:textId="3F0E9A29" w:rsidR="00C96481" w:rsidRPr="00C96481" w:rsidRDefault="00C96481" w:rsidP="00C96481">
      <w:r w:rsidRPr="00C96481">
        <w:t xml:space="preserve">Az érintettek jogainak részletes leírását </w:t>
      </w:r>
      <w:r w:rsidR="00AC07F3" w:rsidRPr="0044019D">
        <w:rPr>
          <w:b/>
          <w:bCs/>
        </w:rPr>
        <w:t>„Adatkezelési és adatvédelmi szabályzat”</w:t>
      </w:r>
      <w:r w:rsidR="00AC07F3">
        <w:rPr>
          <w:b/>
          <w:bCs/>
        </w:rPr>
        <w:t xml:space="preserve"> az Érintettek jogai, jogorvoslati </w:t>
      </w:r>
      <w:r w:rsidRPr="00C96481">
        <w:t>fejezet tartalmazza.</w:t>
      </w:r>
    </w:p>
    <w:sectPr w:rsidR="00C96481" w:rsidRPr="00C96481" w:rsidSect="00F2396F">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8500B" w14:textId="77777777" w:rsidR="008B5BEE" w:rsidRDefault="008B5BEE" w:rsidP="00C96481">
      <w:r>
        <w:separator/>
      </w:r>
    </w:p>
  </w:endnote>
  <w:endnote w:type="continuationSeparator" w:id="0">
    <w:p w14:paraId="222BC18E" w14:textId="77777777" w:rsidR="008B5BEE" w:rsidRDefault="008B5BEE" w:rsidP="00C9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44EF9" w14:textId="58C8E245" w:rsidR="00C96481" w:rsidRPr="00905C87" w:rsidRDefault="00C96481" w:rsidP="00C96481">
    <w:pPr>
      <w:pStyle w:val="llb"/>
    </w:pPr>
    <w:r w:rsidRPr="00905C87">
      <w:t>Verzió:</w:t>
    </w:r>
    <w:r w:rsidR="00306AC9">
      <w:t xml:space="preserve"> v</w:t>
    </w:r>
    <w:r w:rsidR="00B70115">
      <w:t>2.0</w:t>
    </w:r>
    <w:r w:rsidRPr="00905C87">
      <w:tab/>
    </w:r>
    <w:r w:rsidRPr="00905C87">
      <w:tab/>
      <w:t xml:space="preserve">Oldalszám: </w:t>
    </w:r>
    <w:r w:rsidRPr="00905C87">
      <w:fldChar w:fldCharType="begin"/>
    </w:r>
    <w:r w:rsidRPr="00905C87">
      <w:instrText xml:space="preserve"> PAGE   \* MERGEFORMAT </w:instrText>
    </w:r>
    <w:r w:rsidRPr="00905C87">
      <w:fldChar w:fldCharType="separate"/>
    </w:r>
    <w:r>
      <w:t>7</w:t>
    </w:r>
    <w:r w:rsidRPr="00905C87">
      <w:fldChar w:fldCharType="end"/>
    </w:r>
    <w:r w:rsidRPr="00905C87">
      <w:t>/</w:t>
    </w:r>
    <w:fldSimple w:instr=" NUMPAGES   \* MERGEFORMAT ">
      <w:r>
        <w:t>25</w:t>
      </w:r>
    </w:fldSimple>
  </w:p>
  <w:p w14:paraId="6AA66E03" w14:textId="5F66A100" w:rsidR="00C96481" w:rsidRPr="00905C87" w:rsidRDefault="008B5BEE" w:rsidP="00C96481">
    <w:pPr>
      <w:pStyle w:val="llb"/>
    </w:pPr>
    <w:fldSimple w:instr=" FILENAME   \* MERGEFORMAT ">
      <w:r w:rsidR="00B70115">
        <w:rPr>
          <w:noProof/>
        </w:rPr>
        <w:t>1_2_1. ADATKEZELÉSI TÁJÉKOZTATÓ AZ ÉRINTETT TERMÉSZETES SZEMÉLY JOGAIRÓL.docx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3CB85" w14:textId="77777777" w:rsidR="008B5BEE" w:rsidRDefault="008B5BEE" w:rsidP="00C96481">
      <w:r>
        <w:separator/>
      </w:r>
    </w:p>
  </w:footnote>
  <w:footnote w:type="continuationSeparator" w:id="0">
    <w:p w14:paraId="3B1D0057" w14:textId="77777777" w:rsidR="008B5BEE" w:rsidRDefault="008B5BEE" w:rsidP="00C96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54" w:type="dxa"/>
      <w:tblBorders>
        <w:bottom w:val="single" w:sz="4" w:space="0" w:color="auto"/>
      </w:tblBorders>
      <w:tblLook w:val="04A0" w:firstRow="1" w:lastRow="0" w:firstColumn="1" w:lastColumn="0" w:noHBand="0" w:noVBand="1"/>
    </w:tblPr>
    <w:tblGrid>
      <w:gridCol w:w="2268"/>
      <w:gridCol w:w="6586"/>
    </w:tblGrid>
    <w:tr w:rsidR="00C96481" w:rsidRPr="00F25021" w14:paraId="24686E0B" w14:textId="77777777" w:rsidTr="0012473A">
      <w:tc>
        <w:tcPr>
          <w:tcW w:w="2268" w:type="dxa"/>
          <w:shd w:val="clear" w:color="auto" w:fill="auto"/>
          <w:vAlign w:val="center"/>
        </w:tcPr>
        <w:p w14:paraId="0BC84DA3" w14:textId="77777777" w:rsidR="00C96481" w:rsidRPr="00767B5D" w:rsidRDefault="00C96481" w:rsidP="00C96481"/>
      </w:tc>
      <w:tc>
        <w:tcPr>
          <w:tcW w:w="6586" w:type="dxa"/>
          <w:shd w:val="clear" w:color="auto" w:fill="auto"/>
          <w:vAlign w:val="center"/>
        </w:tcPr>
        <w:p w14:paraId="0C39E73B" w14:textId="7952E18F" w:rsidR="00C96481" w:rsidRPr="00D76871" w:rsidRDefault="00C96481" w:rsidP="00D76871">
          <w:pPr>
            <w:jc w:val="right"/>
            <w:rPr>
              <w:sz w:val="28"/>
              <w:szCs w:val="28"/>
            </w:rPr>
          </w:pPr>
          <w:r w:rsidRPr="00D76871">
            <w:rPr>
              <w:sz w:val="28"/>
              <w:szCs w:val="28"/>
            </w:rPr>
            <w:t>Adatvédelmi tájékoztató</w:t>
          </w:r>
        </w:p>
      </w:tc>
    </w:tr>
  </w:tbl>
  <w:p w14:paraId="58B36287" w14:textId="77777777" w:rsidR="00C96481" w:rsidRDefault="00C96481" w:rsidP="00C9648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4EE7"/>
    <w:multiLevelType w:val="multilevel"/>
    <w:tmpl w:val="4E2C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737E7"/>
    <w:multiLevelType w:val="hybridMultilevel"/>
    <w:tmpl w:val="217CE55E"/>
    <w:lvl w:ilvl="0" w:tplc="6D582754">
      <w:start w:val="1"/>
      <w:numFmt w:val="lowerLetter"/>
      <w:lvlText w:val="%1)"/>
      <w:lvlJc w:val="left"/>
      <w:pPr>
        <w:ind w:left="1920" w:hanging="360"/>
      </w:pPr>
      <w:rPr>
        <w:rFonts w:hint="default"/>
      </w:rPr>
    </w:lvl>
    <w:lvl w:ilvl="1" w:tplc="F9C0CE08">
      <w:start w:val="1"/>
      <w:numFmt w:val="bullet"/>
      <w:pStyle w:val="Cmsor5"/>
      <w:lvlText w:val=""/>
      <w:lvlJc w:val="left"/>
      <w:pPr>
        <w:ind w:left="1440" w:hanging="360"/>
      </w:pPr>
      <w:rPr>
        <w:rFonts w:ascii="Symbol" w:hAnsi="Symbol"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9041B5"/>
    <w:multiLevelType w:val="multilevel"/>
    <w:tmpl w:val="1C44C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85C3A"/>
    <w:multiLevelType w:val="multilevel"/>
    <w:tmpl w:val="AC32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90C3D"/>
    <w:multiLevelType w:val="hybridMultilevel"/>
    <w:tmpl w:val="3424949E"/>
    <w:lvl w:ilvl="0" w:tplc="6D582754">
      <w:start w:val="1"/>
      <w:numFmt w:val="lowerLetter"/>
      <w:pStyle w:val="Cmsor4"/>
      <w:lvlText w:val="%1)"/>
      <w:lvlJc w:val="left"/>
      <w:pPr>
        <w:ind w:left="19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D604EA4"/>
    <w:multiLevelType w:val="multilevel"/>
    <w:tmpl w:val="61F4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211557"/>
    <w:multiLevelType w:val="hybridMultilevel"/>
    <w:tmpl w:val="9A88035A"/>
    <w:lvl w:ilvl="0" w:tplc="E5EAFD00">
      <w:start w:val="1"/>
      <w:numFmt w:val="upperRoman"/>
      <w:pStyle w:val="Cmsor1"/>
      <w:lvlText w:val="%1."/>
      <w:lvlJc w:val="right"/>
      <w:pPr>
        <w:ind w:left="720" w:hanging="360"/>
      </w:pPr>
    </w:lvl>
    <w:lvl w:ilvl="1" w:tplc="2D6CEB98">
      <w:start w:val="1"/>
      <w:numFmt w:val="decimal"/>
      <w:lvlText w:val="%2."/>
      <w:lvlJc w:val="left"/>
      <w:pPr>
        <w:ind w:left="1440" w:hanging="360"/>
      </w:pPr>
      <w:rPr>
        <w:rFonts w:hint="default"/>
      </w:rPr>
    </w:lvl>
    <w:lvl w:ilvl="2" w:tplc="1D883E7E">
      <w:start w:val="1"/>
      <w:numFmt w:val="lowerLetter"/>
      <w:lvlText w:val="%3)"/>
      <w:lvlJc w:val="left"/>
      <w:pPr>
        <w:ind w:left="2540" w:hanging="5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2685BFA"/>
    <w:multiLevelType w:val="multilevel"/>
    <w:tmpl w:val="97FC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B671B"/>
    <w:multiLevelType w:val="multilevel"/>
    <w:tmpl w:val="A9CA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F7703"/>
    <w:multiLevelType w:val="multilevel"/>
    <w:tmpl w:val="E8C4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9038BE"/>
    <w:multiLevelType w:val="multilevel"/>
    <w:tmpl w:val="E73ECE96"/>
    <w:lvl w:ilvl="0">
      <w:start w:val="1"/>
      <w:numFmt w:val="decimal"/>
      <w:pStyle w:val="Cmsor2"/>
      <w:lvlText w:val="%1."/>
      <w:lvlJc w:val="left"/>
      <w:pPr>
        <w:ind w:left="360" w:hanging="360"/>
      </w:pPr>
    </w:lvl>
    <w:lvl w:ilvl="1">
      <w:start w:val="1"/>
      <w:numFmt w:val="decimal"/>
      <w:pStyle w:val="Cmsor3"/>
      <w:lvlText w:val="%1.%2."/>
      <w:lvlJc w:val="left"/>
      <w:pPr>
        <w:ind w:left="792" w:hanging="432"/>
      </w:pPr>
    </w:lvl>
    <w:lvl w:ilvl="2">
      <w:start w:val="1"/>
      <w:numFmt w:val="decimal"/>
      <w:pStyle w:val="Cmsor6"/>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F827D14"/>
    <w:multiLevelType w:val="multilevel"/>
    <w:tmpl w:val="7096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584254">
    <w:abstractNumId w:val="6"/>
  </w:num>
  <w:num w:numId="2" w16cid:durableId="399865980">
    <w:abstractNumId w:val="10"/>
  </w:num>
  <w:num w:numId="3" w16cid:durableId="145896068">
    <w:abstractNumId w:val="10"/>
  </w:num>
  <w:num w:numId="4" w16cid:durableId="1645042102">
    <w:abstractNumId w:val="4"/>
  </w:num>
  <w:num w:numId="5" w16cid:durableId="1855802242">
    <w:abstractNumId w:val="6"/>
  </w:num>
  <w:num w:numId="6" w16cid:durableId="1736581401">
    <w:abstractNumId w:val="10"/>
  </w:num>
  <w:num w:numId="7" w16cid:durableId="594092937">
    <w:abstractNumId w:val="10"/>
  </w:num>
  <w:num w:numId="8" w16cid:durableId="1696223962">
    <w:abstractNumId w:val="4"/>
  </w:num>
  <w:num w:numId="9" w16cid:durableId="923681462">
    <w:abstractNumId w:val="6"/>
  </w:num>
  <w:num w:numId="10" w16cid:durableId="1284843210">
    <w:abstractNumId w:val="10"/>
  </w:num>
  <w:num w:numId="11" w16cid:durableId="1226798073">
    <w:abstractNumId w:val="10"/>
  </w:num>
  <w:num w:numId="12" w16cid:durableId="1881431319">
    <w:abstractNumId w:val="4"/>
  </w:num>
  <w:num w:numId="13" w16cid:durableId="1668050447">
    <w:abstractNumId w:val="3"/>
  </w:num>
  <w:num w:numId="14" w16cid:durableId="602760064">
    <w:abstractNumId w:val="11"/>
  </w:num>
  <w:num w:numId="15" w16cid:durableId="406197972">
    <w:abstractNumId w:val="8"/>
  </w:num>
  <w:num w:numId="16" w16cid:durableId="962465891">
    <w:abstractNumId w:val="2"/>
  </w:num>
  <w:num w:numId="17" w16cid:durableId="498689774">
    <w:abstractNumId w:val="0"/>
  </w:num>
  <w:num w:numId="18" w16cid:durableId="1770152046">
    <w:abstractNumId w:val="7"/>
  </w:num>
  <w:num w:numId="19" w16cid:durableId="1638685390">
    <w:abstractNumId w:val="5"/>
  </w:num>
  <w:num w:numId="20" w16cid:durableId="1567376588">
    <w:abstractNumId w:val="9"/>
  </w:num>
  <w:num w:numId="21" w16cid:durableId="1268389728">
    <w:abstractNumId w:val="6"/>
  </w:num>
  <w:num w:numId="22" w16cid:durableId="1563365618">
    <w:abstractNumId w:val="10"/>
  </w:num>
  <w:num w:numId="23" w16cid:durableId="1141538156">
    <w:abstractNumId w:val="10"/>
  </w:num>
  <w:num w:numId="24" w16cid:durableId="827866752">
    <w:abstractNumId w:val="4"/>
  </w:num>
  <w:num w:numId="25" w16cid:durableId="1931742995">
    <w:abstractNumId w:val="1"/>
  </w:num>
  <w:num w:numId="26" w16cid:durableId="1212613315">
    <w:abstractNumId w:val="10"/>
  </w:num>
  <w:num w:numId="27" w16cid:durableId="1733235461">
    <w:abstractNumId w:val="1"/>
  </w:num>
  <w:num w:numId="28" w16cid:durableId="787509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81"/>
    <w:rsid w:val="000867EF"/>
    <w:rsid w:val="00137B0E"/>
    <w:rsid w:val="001A2AD8"/>
    <w:rsid w:val="00260F00"/>
    <w:rsid w:val="00306AC9"/>
    <w:rsid w:val="0044019D"/>
    <w:rsid w:val="0063431E"/>
    <w:rsid w:val="00786B5A"/>
    <w:rsid w:val="007B50D9"/>
    <w:rsid w:val="008B5BEE"/>
    <w:rsid w:val="008B6FFD"/>
    <w:rsid w:val="008D18F4"/>
    <w:rsid w:val="00950D5A"/>
    <w:rsid w:val="00AC07F3"/>
    <w:rsid w:val="00B70115"/>
    <w:rsid w:val="00BA3459"/>
    <w:rsid w:val="00C96481"/>
    <w:rsid w:val="00D05D72"/>
    <w:rsid w:val="00D37BFF"/>
    <w:rsid w:val="00D76871"/>
    <w:rsid w:val="00E11596"/>
    <w:rsid w:val="00E8383A"/>
    <w:rsid w:val="00F2396F"/>
    <w:rsid w:val="00FD7F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0741"/>
  <w15:chartTrackingRefBased/>
  <w15:docId w15:val="{98FBEE8B-0E8D-0D46-AC1F-6BEDF346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96481"/>
    <w:pPr>
      <w:spacing w:before="120" w:after="120"/>
    </w:pPr>
    <w:rPr>
      <w:rFonts w:asciiTheme="majorHAnsi" w:hAnsiTheme="majorHAnsi" w:cstheme="majorHAnsi"/>
      <w:sz w:val="20"/>
      <w:szCs w:val="20"/>
      <w:lang w:eastAsia="hu-HU"/>
    </w:rPr>
  </w:style>
  <w:style w:type="paragraph" w:styleId="Cmsor1">
    <w:name w:val="heading 1"/>
    <w:basedOn w:val="Listaszerbekezds"/>
    <w:next w:val="Norml"/>
    <w:link w:val="Cmsor1Char"/>
    <w:uiPriority w:val="9"/>
    <w:qFormat/>
    <w:rsid w:val="00C96481"/>
    <w:pPr>
      <w:numPr>
        <w:numId w:val="21"/>
      </w:numPr>
      <w:spacing w:before="240" w:after="240"/>
      <w:outlineLvl w:val="0"/>
    </w:pPr>
    <w:rPr>
      <w:rFonts w:ascii="Calibri Light" w:hAnsi="Calibri Light"/>
      <w:b/>
      <w:sz w:val="24"/>
      <w:szCs w:val="24"/>
    </w:rPr>
  </w:style>
  <w:style w:type="paragraph" w:styleId="Cmsor2">
    <w:name w:val="heading 2"/>
    <w:basedOn w:val="Listaszerbekezds"/>
    <w:next w:val="Norml"/>
    <w:link w:val="Cmsor2Char"/>
    <w:uiPriority w:val="9"/>
    <w:unhideWhenUsed/>
    <w:qFormat/>
    <w:rsid w:val="00C96481"/>
    <w:pPr>
      <w:numPr>
        <w:numId w:val="28"/>
      </w:numPr>
      <w:spacing w:before="240" w:after="240"/>
      <w:outlineLvl w:val="1"/>
    </w:pPr>
    <w:rPr>
      <w:rFonts w:ascii="Calibri Light" w:hAnsi="Calibri Light"/>
      <w:b/>
    </w:rPr>
  </w:style>
  <w:style w:type="paragraph" w:styleId="Cmsor3">
    <w:name w:val="heading 3"/>
    <w:basedOn w:val="Cmsor2"/>
    <w:next w:val="Norml"/>
    <w:link w:val="Cmsor3Char"/>
    <w:uiPriority w:val="9"/>
    <w:unhideWhenUsed/>
    <w:qFormat/>
    <w:rsid w:val="00C96481"/>
    <w:pPr>
      <w:numPr>
        <w:ilvl w:val="1"/>
      </w:numPr>
      <w:spacing w:before="120" w:after="120"/>
      <w:contextualSpacing w:val="0"/>
      <w:jc w:val="both"/>
      <w:outlineLvl w:val="2"/>
    </w:pPr>
    <w:rPr>
      <w:b w:val="0"/>
    </w:rPr>
  </w:style>
  <w:style w:type="paragraph" w:styleId="Cmsor4">
    <w:name w:val="heading 4"/>
    <w:basedOn w:val="Listaszerbekezds"/>
    <w:next w:val="Norml"/>
    <w:link w:val="Cmsor4Char"/>
    <w:uiPriority w:val="9"/>
    <w:unhideWhenUsed/>
    <w:qFormat/>
    <w:rsid w:val="00C96481"/>
    <w:pPr>
      <w:numPr>
        <w:numId w:val="24"/>
      </w:numPr>
      <w:outlineLvl w:val="3"/>
    </w:pPr>
    <w:rPr>
      <w:rFonts w:ascii="Calibri Light" w:hAnsi="Calibri Light"/>
    </w:rPr>
  </w:style>
  <w:style w:type="paragraph" w:styleId="Cmsor5">
    <w:name w:val="heading 5"/>
    <w:basedOn w:val="Cmsor4"/>
    <w:next w:val="Norml"/>
    <w:link w:val="Cmsor5Char"/>
    <w:uiPriority w:val="9"/>
    <w:unhideWhenUsed/>
    <w:qFormat/>
    <w:rsid w:val="00C96481"/>
    <w:pPr>
      <w:numPr>
        <w:ilvl w:val="1"/>
        <w:numId w:val="27"/>
      </w:numPr>
      <w:ind w:right="346"/>
      <w:outlineLvl w:val="4"/>
    </w:pPr>
    <w:rPr>
      <w:u w:color="416ED2"/>
    </w:rPr>
  </w:style>
  <w:style w:type="paragraph" w:styleId="Cmsor6">
    <w:name w:val="heading 6"/>
    <w:basedOn w:val="Cmsor3"/>
    <w:next w:val="Norml"/>
    <w:link w:val="Cmsor6Char"/>
    <w:uiPriority w:val="9"/>
    <w:unhideWhenUsed/>
    <w:qFormat/>
    <w:rsid w:val="00C96481"/>
    <w:pPr>
      <w:numPr>
        <w:ilvl w:val="2"/>
      </w:numPr>
      <w:ind w:right="346"/>
      <w:outlineLvl w:val="5"/>
    </w:pPr>
    <w:rPr>
      <w:rFonts w:eastAsia="Calibri"/>
      <w:b/>
      <w:bCs/>
      <w:noProo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
    <w:rsid w:val="00C96481"/>
    <w:rPr>
      <w:rFonts w:ascii="Calibri Light" w:hAnsi="Calibri Light" w:cs="Times New Roman"/>
      <w:b/>
      <w:lang w:eastAsia="hu-HU"/>
    </w:rPr>
  </w:style>
  <w:style w:type="paragraph" w:styleId="Listaszerbekezds">
    <w:name w:val="List Paragraph"/>
    <w:basedOn w:val="Norml"/>
    <w:uiPriority w:val="34"/>
    <w:qFormat/>
    <w:rsid w:val="00260F00"/>
    <w:pPr>
      <w:ind w:left="720"/>
      <w:contextualSpacing/>
    </w:pPr>
  </w:style>
  <w:style w:type="character" w:customStyle="1" w:styleId="Cmsor2Char">
    <w:name w:val="Címsor 2 Char"/>
    <w:link w:val="Cmsor2"/>
    <w:uiPriority w:val="9"/>
    <w:rsid w:val="00C96481"/>
    <w:rPr>
      <w:rFonts w:ascii="Calibri Light" w:hAnsi="Calibri Light" w:cs="Times New Roman"/>
      <w:b/>
      <w:sz w:val="20"/>
      <w:szCs w:val="20"/>
      <w:lang w:eastAsia="hu-HU"/>
    </w:rPr>
  </w:style>
  <w:style w:type="character" w:customStyle="1" w:styleId="Cmsor3Char">
    <w:name w:val="Címsor 3 Char"/>
    <w:link w:val="Cmsor3"/>
    <w:uiPriority w:val="9"/>
    <w:rsid w:val="00C96481"/>
    <w:rPr>
      <w:rFonts w:ascii="Calibri Light" w:hAnsi="Calibri Light" w:cs="Times New Roman"/>
      <w:sz w:val="20"/>
      <w:szCs w:val="20"/>
      <w:lang w:eastAsia="hu-HU"/>
    </w:rPr>
  </w:style>
  <w:style w:type="character" w:customStyle="1" w:styleId="Cmsor4Char">
    <w:name w:val="Címsor 4 Char"/>
    <w:link w:val="Cmsor4"/>
    <w:uiPriority w:val="9"/>
    <w:rsid w:val="00C96481"/>
    <w:rPr>
      <w:rFonts w:ascii="Calibri Light" w:hAnsi="Calibri Light" w:cs="Times New Roman"/>
      <w:sz w:val="20"/>
      <w:szCs w:val="20"/>
      <w:lang w:eastAsia="hu-HU"/>
    </w:rPr>
  </w:style>
  <w:style w:type="paragraph" w:styleId="NormlWeb">
    <w:name w:val="Normal (Web)"/>
    <w:basedOn w:val="Norml"/>
    <w:uiPriority w:val="99"/>
    <w:semiHidden/>
    <w:unhideWhenUsed/>
    <w:rsid w:val="00C96481"/>
    <w:pPr>
      <w:spacing w:before="100" w:beforeAutospacing="1" w:after="100" w:afterAutospacing="1"/>
    </w:pPr>
    <w:rPr>
      <w:rFonts w:ascii="Times New Roman" w:hAnsi="Times New Roman"/>
      <w:sz w:val="24"/>
      <w:szCs w:val="24"/>
    </w:rPr>
  </w:style>
  <w:style w:type="character" w:styleId="Hiperhivatkozs">
    <w:name w:val="Hyperlink"/>
    <w:basedOn w:val="Bekezdsalapbettpusa"/>
    <w:uiPriority w:val="99"/>
    <w:unhideWhenUsed/>
    <w:rsid w:val="00C96481"/>
    <w:rPr>
      <w:color w:val="0000FF"/>
      <w:u w:val="single"/>
    </w:rPr>
  </w:style>
  <w:style w:type="character" w:styleId="Kiemels2">
    <w:name w:val="Strong"/>
    <w:basedOn w:val="Bekezdsalapbettpusa"/>
    <w:uiPriority w:val="22"/>
    <w:qFormat/>
    <w:rsid w:val="00C96481"/>
    <w:rPr>
      <w:b/>
      <w:bCs/>
    </w:rPr>
  </w:style>
  <w:style w:type="paragraph" w:styleId="lfej">
    <w:name w:val="header"/>
    <w:basedOn w:val="Norml"/>
    <w:link w:val="lfejChar"/>
    <w:uiPriority w:val="99"/>
    <w:unhideWhenUsed/>
    <w:rsid w:val="00C96481"/>
    <w:pPr>
      <w:tabs>
        <w:tab w:val="center" w:pos="4536"/>
        <w:tab w:val="right" w:pos="9072"/>
      </w:tabs>
    </w:pPr>
  </w:style>
  <w:style w:type="character" w:customStyle="1" w:styleId="lfejChar">
    <w:name w:val="Élőfej Char"/>
    <w:basedOn w:val="Bekezdsalapbettpusa"/>
    <w:link w:val="lfej"/>
    <w:uiPriority w:val="99"/>
    <w:rsid w:val="00C96481"/>
    <w:rPr>
      <w:rFonts w:ascii="Calibri" w:hAnsi="Calibri" w:cs="Times New Roman"/>
      <w:sz w:val="20"/>
      <w:szCs w:val="20"/>
      <w:lang w:eastAsia="hu-HU"/>
    </w:rPr>
  </w:style>
  <w:style w:type="paragraph" w:styleId="llb">
    <w:name w:val="footer"/>
    <w:basedOn w:val="Norml"/>
    <w:link w:val="llbChar"/>
    <w:uiPriority w:val="99"/>
    <w:unhideWhenUsed/>
    <w:rsid w:val="00C96481"/>
    <w:pPr>
      <w:tabs>
        <w:tab w:val="center" w:pos="4536"/>
        <w:tab w:val="right" w:pos="9072"/>
      </w:tabs>
    </w:pPr>
  </w:style>
  <w:style w:type="character" w:customStyle="1" w:styleId="llbChar">
    <w:name w:val="Élőláb Char"/>
    <w:basedOn w:val="Bekezdsalapbettpusa"/>
    <w:link w:val="llb"/>
    <w:uiPriority w:val="99"/>
    <w:rsid w:val="00C96481"/>
    <w:rPr>
      <w:rFonts w:ascii="Calibri" w:hAnsi="Calibri" w:cs="Times New Roman"/>
      <w:sz w:val="20"/>
      <w:szCs w:val="20"/>
      <w:lang w:eastAsia="hu-HU"/>
    </w:rPr>
  </w:style>
  <w:style w:type="paragraph" w:styleId="TJ2">
    <w:name w:val="toc 2"/>
    <w:basedOn w:val="Norml"/>
    <w:next w:val="Norml"/>
    <w:autoRedefine/>
    <w:uiPriority w:val="39"/>
    <w:unhideWhenUsed/>
    <w:rsid w:val="00C96481"/>
    <w:pPr>
      <w:spacing w:after="100"/>
      <w:ind w:left="200"/>
    </w:pPr>
  </w:style>
  <w:style w:type="paragraph" w:styleId="TJ1">
    <w:name w:val="toc 1"/>
    <w:basedOn w:val="Norml"/>
    <w:next w:val="Norml"/>
    <w:autoRedefine/>
    <w:uiPriority w:val="39"/>
    <w:unhideWhenUsed/>
    <w:rsid w:val="00C96481"/>
    <w:pPr>
      <w:spacing w:after="100"/>
    </w:pPr>
  </w:style>
  <w:style w:type="character" w:customStyle="1" w:styleId="Cmsor5Char">
    <w:name w:val="Címsor 5 Char"/>
    <w:basedOn w:val="Bekezdsalapbettpusa"/>
    <w:link w:val="Cmsor5"/>
    <w:uiPriority w:val="9"/>
    <w:rsid w:val="00C96481"/>
    <w:rPr>
      <w:rFonts w:ascii="Calibri Light" w:hAnsi="Calibri Light" w:cstheme="majorHAnsi"/>
      <w:sz w:val="20"/>
      <w:szCs w:val="20"/>
      <w:u w:color="416ED2"/>
      <w:lang w:eastAsia="hu-HU"/>
    </w:rPr>
  </w:style>
  <w:style w:type="character" w:customStyle="1" w:styleId="Cmsor6Char">
    <w:name w:val="Címsor 6 Char"/>
    <w:basedOn w:val="Bekezdsalapbettpusa"/>
    <w:link w:val="Cmsor6"/>
    <w:uiPriority w:val="9"/>
    <w:rsid w:val="00C96481"/>
    <w:rPr>
      <w:rFonts w:ascii="Calibri Light" w:eastAsia="Calibri" w:hAnsi="Calibri Light" w:cstheme="majorHAnsi"/>
      <w:b/>
      <w:bCs/>
      <w:noProof/>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12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2080</Words>
  <Characters>14358</Characters>
  <Application>Microsoft Office Word</Application>
  <DocSecurity>0</DocSecurity>
  <Lines>119</Lines>
  <Paragraphs>32</Paragraphs>
  <ScaleCrop>false</ScaleCrop>
  <HeadingPairs>
    <vt:vector size="2" baseType="variant">
      <vt:variant>
        <vt:lpstr>Cím</vt:lpstr>
      </vt:variant>
      <vt:variant>
        <vt:i4>1</vt:i4>
      </vt:variant>
    </vt:vector>
  </HeadingPairs>
  <TitlesOfParts>
    <vt:vector size="1" baseType="lpstr">
      <vt:lpstr>H-8330 Sümeg, Kompanik Zsófia utca 6.</vt:lpstr>
    </vt:vector>
  </TitlesOfParts>
  <Manager>Megbízó</Manager>
  <Company>Sümegi Járóbeteg-Szakellátó Gyógyintézet</Company>
  <LinksUpToDate>false</LinksUpToDate>
  <CharactersWithSpaces>16406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H-8330 Sümeg, Kompanik Zsófia utca 6.</dc:title>
  <dc:subject>info@sumegirendelo.hu</dc:subject>
  <dc:creator>dr. Zámbó Gábor</dc:creator>
  <cp:keywords>15849928-1-19</cp:keywords>
  <dc:description/>
  <cp:lastModifiedBy>Zámbó Gábor</cp:lastModifiedBy>
  <cp:revision>5</cp:revision>
  <cp:lastPrinted>2021-05-31T22:12:00Z</cp:lastPrinted>
  <dcterms:created xsi:type="dcterms:W3CDTF">2024-07-15T21:34:00Z</dcterms:created>
  <dcterms:modified xsi:type="dcterms:W3CDTF">2024-07-17T13:31:00Z</dcterms:modified>
  <cp:category>849926</cp:category>
</cp:coreProperties>
</file>